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EE" w:rsidRPr="0083343B" w:rsidRDefault="000F30EE">
      <w:pPr>
        <w:rPr>
          <w:rFonts w:cs="B Titr"/>
          <w:sz w:val="28"/>
          <w:szCs w:val="28"/>
          <w:rtl/>
        </w:rPr>
      </w:pPr>
      <w:r w:rsidRPr="0083343B">
        <w:rPr>
          <w:rFonts w:cs="B Titr" w:hint="cs"/>
          <w:sz w:val="28"/>
          <w:szCs w:val="28"/>
          <w:rtl/>
        </w:rPr>
        <w:t>صدمات بدنی</w:t>
      </w:r>
    </w:p>
    <w:p w:rsidR="000F30EE" w:rsidRPr="0083343B" w:rsidRDefault="0083343B" w:rsidP="0083343B">
      <w:pPr>
        <w:pStyle w:val="ListParagraph"/>
        <w:numPr>
          <w:ilvl w:val="0"/>
          <w:numId w:val="1"/>
        </w:numPr>
        <w:ind w:left="429"/>
        <w:jc w:val="both"/>
      </w:pPr>
      <w:r>
        <w:rPr>
          <w:rFonts w:cs="B Compset" w:hint="cs"/>
          <w:sz w:val="28"/>
          <w:szCs w:val="28"/>
          <w:rtl/>
        </w:rPr>
        <w:t>هرگز کودک خود را در خانه ، وان حمام ، حیاط و اتومبیل تنها نگذارید و از محل نگهداری کودک در همه اوقات مطلع باشید.</w:t>
      </w:r>
    </w:p>
    <w:p w:rsidR="0083343B" w:rsidRPr="0083343B" w:rsidRDefault="001D37C8" w:rsidP="001D37C8">
      <w:pPr>
        <w:pStyle w:val="ListParagraph"/>
        <w:numPr>
          <w:ilvl w:val="0"/>
          <w:numId w:val="1"/>
        </w:numPr>
        <w:ind w:left="429"/>
        <w:jc w:val="both"/>
      </w:pPr>
      <w:r>
        <w:rPr>
          <w:rFonts w:cs="B Compset" w:hint="cs"/>
          <w:sz w:val="28"/>
          <w:szCs w:val="28"/>
          <w:rtl/>
        </w:rPr>
        <w:t>اشیاء تیز و برنده مثل قیچی ،چاقو</w:t>
      </w:r>
      <w:r w:rsidR="0083343B">
        <w:rPr>
          <w:rFonts w:cs="B Compset" w:hint="cs"/>
          <w:sz w:val="28"/>
          <w:szCs w:val="28"/>
          <w:rtl/>
        </w:rPr>
        <w:t>و ... را دور از دسترس کودک قرار دهید.</w:t>
      </w:r>
    </w:p>
    <w:p w:rsidR="0083343B" w:rsidRPr="0083343B" w:rsidRDefault="00565950" w:rsidP="00565950">
      <w:pPr>
        <w:pStyle w:val="ListParagraph"/>
        <w:numPr>
          <w:ilvl w:val="0"/>
          <w:numId w:val="1"/>
        </w:numPr>
        <w:ind w:left="429"/>
        <w:jc w:val="both"/>
      </w:pPr>
      <w:r>
        <w:rPr>
          <w:rFonts w:cs="B Compset" w:hint="cs"/>
          <w:sz w:val="28"/>
          <w:szCs w:val="28"/>
          <w:rtl/>
        </w:rPr>
        <w:t>هرگزمراقبت از</w:t>
      </w:r>
      <w:r w:rsidR="0083343B">
        <w:rPr>
          <w:rFonts w:cs="B Compset" w:hint="cs"/>
          <w:sz w:val="28"/>
          <w:szCs w:val="28"/>
          <w:rtl/>
        </w:rPr>
        <w:t xml:space="preserve">کودک را به برادر و خواهر </w:t>
      </w:r>
      <w:r>
        <w:rPr>
          <w:rFonts w:cs="B Compset" w:hint="cs"/>
          <w:sz w:val="28"/>
          <w:szCs w:val="28"/>
          <w:rtl/>
        </w:rPr>
        <w:t xml:space="preserve">خردسالش </w:t>
      </w:r>
      <w:r w:rsidR="0083343B">
        <w:rPr>
          <w:rFonts w:cs="B Compset" w:hint="cs"/>
          <w:sz w:val="28"/>
          <w:szCs w:val="28"/>
          <w:rtl/>
        </w:rPr>
        <w:t>نسپارید (مثلاً در وان حمام ، خانه، حیاط ، زمین بازی).</w:t>
      </w:r>
    </w:p>
    <w:p w:rsidR="0083343B" w:rsidRPr="0083343B" w:rsidRDefault="0083343B" w:rsidP="0083343B">
      <w:pPr>
        <w:pStyle w:val="ListParagraph"/>
        <w:numPr>
          <w:ilvl w:val="0"/>
          <w:numId w:val="1"/>
        </w:numPr>
        <w:ind w:left="429"/>
        <w:jc w:val="both"/>
      </w:pPr>
      <w:r>
        <w:rPr>
          <w:rFonts w:cs="B Compset" w:hint="cs"/>
          <w:sz w:val="28"/>
          <w:szCs w:val="28"/>
          <w:rtl/>
        </w:rPr>
        <w:t>کودک را با حیوانات خانگی تنها نگذارید و از نگهداری حیوانات در محل زندگی خودداری کنید.</w:t>
      </w:r>
    </w:p>
    <w:p w:rsidR="0083343B" w:rsidRPr="0083343B" w:rsidRDefault="00565950" w:rsidP="00565950">
      <w:pPr>
        <w:pStyle w:val="ListParagraph"/>
        <w:numPr>
          <w:ilvl w:val="0"/>
          <w:numId w:val="1"/>
        </w:numPr>
        <w:ind w:left="429"/>
        <w:jc w:val="both"/>
      </w:pPr>
      <w:r>
        <w:rPr>
          <w:rFonts w:cs="B Compset" w:hint="cs"/>
          <w:sz w:val="28"/>
          <w:szCs w:val="28"/>
          <w:rtl/>
        </w:rPr>
        <w:t xml:space="preserve">مطمئن شوید فردی که کودک را درآغوش می گیرد بیماری خاصی </w:t>
      </w:r>
      <w:r w:rsidR="0083343B">
        <w:rPr>
          <w:rFonts w:cs="B Compset" w:hint="cs"/>
          <w:sz w:val="28"/>
          <w:szCs w:val="28"/>
          <w:rtl/>
        </w:rPr>
        <w:t>که منجر به بیماری و یا آسیب رسیدن به کودک می شو</w:t>
      </w:r>
      <w:r>
        <w:rPr>
          <w:rFonts w:cs="B Compset" w:hint="cs"/>
          <w:sz w:val="28"/>
          <w:szCs w:val="28"/>
          <w:rtl/>
        </w:rPr>
        <w:t>د</w:t>
      </w:r>
      <w:r w:rsidR="0083343B">
        <w:rPr>
          <w:rFonts w:cs="B Compset" w:hint="cs"/>
          <w:sz w:val="28"/>
          <w:szCs w:val="28"/>
          <w:rtl/>
        </w:rPr>
        <w:t xml:space="preserve"> </w:t>
      </w:r>
      <w:r>
        <w:rPr>
          <w:rFonts w:cs="B Compset" w:hint="cs"/>
          <w:sz w:val="28"/>
          <w:szCs w:val="28"/>
          <w:rtl/>
        </w:rPr>
        <w:t>ن</w:t>
      </w:r>
      <w:r w:rsidR="0083343B">
        <w:rPr>
          <w:rFonts w:cs="B Compset" w:hint="cs"/>
          <w:sz w:val="28"/>
          <w:szCs w:val="28"/>
          <w:rtl/>
        </w:rPr>
        <w:t xml:space="preserve">داشته باشد( تشنج، اعتیاد، عدم تعادل روحی روانی ) </w:t>
      </w:r>
    </w:p>
    <w:p w:rsidR="0083343B" w:rsidRPr="0083343B" w:rsidRDefault="0083343B" w:rsidP="0083343B">
      <w:pPr>
        <w:pStyle w:val="ListParagraph"/>
        <w:numPr>
          <w:ilvl w:val="0"/>
          <w:numId w:val="1"/>
        </w:numPr>
        <w:ind w:left="429"/>
        <w:jc w:val="both"/>
      </w:pPr>
      <w:r>
        <w:rPr>
          <w:rFonts w:cs="B Compset" w:hint="cs"/>
          <w:sz w:val="28"/>
          <w:szCs w:val="28"/>
          <w:rtl/>
        </w:rPr>
        <w:t>مطمئن گردید که گهواره یا تخت کودک امن است فاصله بین نرده های آن باید 5/2 سانتی متر باشد تا سر کوچک کودک بین میله ها گیر نکند. همچنین تشک باید محکم و به اندازه گهواره یا تخت بوده و فاصله آن از هر طرف نباید بیش از 3 سانتی متر باشد در غیر این صورت سر کودک بین تشک و تخت گیر خواهد کرد. کناره های تخت را همیشه بالا نگهدارید و هیچگاه پایین نباشد.</w:t>
      </w:r>
    </w:p>
    <w:p w:rsidR="0083343B" w:rsidRPr="0083343B" w:rsidRDefault="0083343B" w:rsidP="0083343B">
      <w:pPr>
        <w:pStyle w:val="ListParagraph"/>
        <w:numPr>
          <w:ilvl w:val="0"/>
          <w:numId w:val="1"/>
        </w:numPr>
        <w:ind w:left="429"/>
        <w:jc w:val="both"/>
      </w:pPr>
      <w:r>
        <w:rPr>
          <w:rFonts w:cs="B Compset" w:hint="cs"/>
          <w:sz w:val="28"/>
          <w:szCs w:val="28"/>
          <w:rtl/>
        </w:rPr>
        <w:t>هرگز کودک خود را تکان ندهید، تکان شدید می تواند آسیب های مغزی ایجاد نماید.</w:t>
      </w:r>
    </w:p>
    <w:p w:rsidR="0083343B" w:rsidRPr="0083343B" w:rsidRDefault="0083343B" w:rsidP="00565950">
      <w:pPr>
        <w:pStyle w:val="ListParagraph"/>
        <w:numPr>
          <w:ilvl w:val="0"/>
          <w:numId w:val="1"/>
        </w:numPr>
        <w:ind w:left="429"/>
        <w:jc w:val="both"/>
      </w:pPr>
      <w:r>
        <w:rPr>
          <w:rFonts w:cs="B Compset" w:hint="cs"/>
          <w:sz w:val="28"/>
          <w:szCs w:val="28"/>
          <w:rtl/>
        </w:rPr>
        <w:t>اجازه انجام بازیهای خ</w:t>
      </w:r>
      <w:r w:rsidR="00565950">
        <w:rPr>
          <w:rFonts w:cs="B Compset" w:hint="cs"/>
          <w:sz w:val="28"/>
          <w:szCs w:val="28"/>
          <w:rtl/>
        </w:rPr>
        <w:t>طرناک را به کودک ندهید(بازی درکنار</w:t>
      </w:r>
      <w:r>
        <w:rPr>
          <w:rFonts w:cs="B Compset" w:hint="cs"/>
          <w:sz w:val="28"/>
          <w:szCs w:val="28"/>
          <w:rtl/>
        </w:rPr>
        <w:t>آب های آلوده و محل تجمع اشغال</w:t>
      </w:r>
      <w:r w:rsidR="00565950">
        <w:rPr>
          <w:rFonts w:cs="B Compset" w:hint="cs"/>
          <w:sz w:val="28"/>
          <w:szCs w:val="28"/>
          <w:rtl/>
        </w:rPr>
        <w:t>،فرو کردن اشیاء فلزی در</w:t>
      </w:r>
      <w:r>
        <w:rPr>
          <w:rFonts w:cs="B Compset" w:hint="cs"/>
          <w:sz w:val="28"/>
          <w:szCs w:val="28"/>
          <w:rtl/>
        </w:rPr>
        <w:t>پریز برق</w:t>
      </w:r>
      <w:r w:rsidR="00565950">
        <w:rPr>
          <w:rFonts w:ascii="Times New Roman" w:hAnsi="Times New Roman" w:cs="Times New Roman" w:hint="cs"/>
          <w:sz w:val="28"/>
          <w:szCs w:val="28"/>
          <w:rtl/>
        </w:rPr>
        <w:t>،</w:t>
      </w:r>
      <w:r>
        <w:rPr>
          <w:rFonts w:cs="B Compset" w:hint="cs"/>
          <w:sz w:val="28"/>
          <w:szCs w:val="28"/>
          <w:rtl/>
        </w:rPr>
        <w:t>بازی با وس</w:t>
      </w:r>
      <w:r w:rsidR="00565950">
        <w:rPr>
          <w:rFonts w:cs="B Compset" w:hint="cs"/>
          <w:sz w:val="28"/>
          <w:szCs w:val="28"/>
          <w:rtl/>
        </w:rPr>
        <w:t>ایل تیز وبرنده مثل قیچی ، چاقو،</w:t>
      </w:r>
      <w:r>
        <w:rPr>
          <w:rFonts w:cs="B Compset" w:hint="cs"/>
          <w:sz w:val="28"/>
          <w:szCs w:val="28"/>
          <w:rtl/>
        </w:rPr>
        <w:t>دویدن با ظروف شکسته، چنگال ، مداد نوک تیز و ...</w:t>
      </w:r>
      <w:r w:rsidR="00565950">
        <w:rPr>
          <w:rFonts w:cs="B Compset" w:hint="cs"/>
          <w:sz w:val="28"/>
          <w:szCs w:val="28"/>
          <w:rtl/>
        </w:rPr>
        <w:t>)</w:t>
      </w:r>
    </w:p>
    <w:p w:rsidR="0083343B" w:rsidRPr="0083343B" w:rsidRDefault="0083343B" w:rsidP="00565950">
      <w:pPr>
        <w:pStyle w:val="ListParagraph"/>
        <w:numPr>
          <w:ilvl w:val="0"/>
          <w:numId w:val="1"/>
        </w:numPr>
        <w:ind w:left="429"/>
        <w:jc w:val="both"/>
        <w:rPr>
          <w:rFonts w:cs="B Compset"/>
          <w:sz w:val="28"/>
          <w:szCs w:val="28"/>
        </w:rPr>
      </w:pPr>
      <w:r>
        <w:rPr>
          <w:rFonts w:cs="B Compset" w:hint="cs"/>
          <w:sz w:val="28"/>
          <w:szCs w:val="28"/>
          <w:rtl/>
        </w:rPr>
        <w:t>اسباب بازیهایی</w:t>
      </w:r>
      <w:r w:rsidR="00565950">
        <w:rPr>
          <w:rFonts w:cs="B Compset" w:hint="cs"/>
          <w:sz w:val="28"/>
          <w:szCs w:val="28"/>
          <w:rtl/>
        </w:rPr>
        <w:t xml:space="preserve"> که</w:t>
      </w:r>
      <w:r>
        <w:rPr>
          <w:rFonts w:cs="B Compset" w:hint="cs"/>
          <w:sz w:val="28"/>
          <w:szCs w:val="28"/>
          <w:rtl/>
        </w:rPr>
        <w:t xml:space="preserve"> برای کودک می خرید نباید لبه های برنده یا نوک تیز داشته باشند از خر</w:t>
      </w:r>
      <w:r w:rsidR="00565950">
        <w:rPr>
          <w:rFonts w:cs="B Compset" w:hint="cs"/>
          <w:sz w:val="28"/>
          <w:szCs w:val="28"/>
          <w:rtl/>
        </w:rPr>
        <w:t>ید اسباب بازیهایی که احتمال گیر</w:t>
      </w:r>
      <w:r>
        <w:rPr>
          <w:rFonts w:cs="B Compset" w:hint="cs"/>
          <w:sz w:val="28"/>
          <w:szCs w:val="28"/>
          <w:rtl/>
        </w:rPr>
        <w:t>کردن عضوی از بدن کودک در قسمت های مختلف آن</w:t>
      </w:r>
      <w:r w:rsidR="00565950">
        <w:rPr>
          <w:rFonts w:cs="B Compset" w:hint="cs"/>
          <w:sz w:val="28"/>
          <w:szCs w:val="28"/>
          <w:rtl/>
        </w:rPr>
        <w:t xml:space="preserve"> وجود دارد (مثل تفنگ های فنردار</w:t>
      </w:r>
      <w:r>
        <w:rPr>
          <w:rFonts w:cs="B Compset" w:hint="cs"/>
          <w:sz w:val="28"/>
          <w:szCs w:val="28"/>
          <w:rtl/>
        </w:rPr>
        <w:t>) اجتناب کنید.</w:t>
      </w:r>
    </w:p>
    <w:p w:rsidR="0083343B" w:rsidRDefault="0083343B" w:rsidP="008101A3">
      <w:pPr>
        <w:pStyle w:val="ListParagraph"/>
        <w:numPr>
          <w:ilvl w:val="0"/>
          <w:numId w:val="1"/>
        </w:numPr>
        <w:ind w:left="429"/>
        <w:jc w:val="both"/>
        <w:rPr>
          <w:rFonts w:cs="B Compset"/>
          <w:sz w:val="28"/>
          <w:szCs w:val="28"/>
        </w:rPr>
      </w:pPr>
      <w:r w:rsidRPr="0083343B">
        <w:rPr>
          <w:rFonts w:cs="B Compset" w:hint="cs"/>
          <w:sz w:val="28"/>
          <w:szCs w:val="28"/>
          <w:rtl/>
        </w:rPr>
        <w:t>حتی الامکان</w:t>
      </w:r>
      <w:r>
        <w:rPr>
          <w:rFonts w:cs="B Compset" w:hint="cs"/>
          <w:sz w:val="28"/>
          <w:szCs w:val="28"/>
          <w:rtl/>
        </w:rPr>
        <w:t xml:space="preserve"> نباید کودکان زیر پنج سال را به تنهایی سوار تاب، ننو و صندلیهای</w:t>
      </w:r>
      <w:r w:rsidR="00565950">
        <w:rPr>
          <w:rFonts w:cs="B Compset" w:hint="cs"/>
          <w:sz w:val="28"/>
          <w:szCs w:val="28"/>
          <w:rtl/>
        </w:rPr>
        <w:t xml:space="preserve"> </w:t>
      </w:r>
      <w:r>
        <w:rPr>
          <w:rFonts w:cs="B Compset" w:hint="cs"/>
          <w:sz w:val="28"/>
          <w:szCs w:val="28"/>
          <w:rtl/>
        </w:rPr>
        <w:t xml:space="preserve">معلق در زمین و هوا نمود و در صورت استفاده </w:t>
      </w:r>
      <w:r w:rsidR="008101A3">
        <w:rPr>
          <w:rFonts w:cs="B Compset" w:hint="cs"/>
          <w:sz w:val="28"/>
          <w:szCs w:val="28"/>
          <w:rtl/>
        </w:rPr>
        <w:t xml:space="preserve">فاصله </w:t>
      </w:r>
      <w:r>
        <w:rPr>
          <w:rFonts w:cs="B Compset" w:hint="cs"/>
          <w:sz w:val="28"/>
          <w:szCs w:val="28"/>
          <w:rtl/>
        </w:rPr>
        <w:t>این وسایل از سطح زمین</w:t>
      </w:r>
      <w:r w:rsidR="008101A3" w:rsidRPr="008101A3">
        <w:rPr>
          <w:rFonts w:cs="B Compset" w:hint="cs"/>
          <w:sz w:val="28"/>
          <w:szCs w:val="28"/>
          <w:rtl/>
        </w:rPr>
        <w:t xml:space="preserve"> </w:t>
      </w:r>
      <w:r w:rsidR="008101A3">
        <w:rPr>
          <w:rFonts w:cs="B Compset" w:hint="cs"/>
          <w:sz w:val="28"/>
          <w:szCs w:val="28"/>
          <w:rtl/>
        </w:rPr>
        <w:t>نباید</w:t>
      </w:r>
      <w:r>
        <w:rPr>
          <w:rFonts w:cs="B Compset" w:hint="cs"/>
          <w:sz w:val="28"/>
          <w:szCs w:val="28"/>
          <w:rtl/>
        </w:rPr>
        <w:t xml:space="preserve"> بیشتر از نیم متر باشد.</w:t>
      </w:r>
    </w:p>
    <w:p w:rsidR="0083343B" w:rsidRDefault="0083343B" w:rsidP="0083343B">
      <w:pPr>
        <w:pStyle w:val="ListParagraph"/>
        <w:numPr>
          <w:ilvl w:val="0"/>
          <w:numId w:val="1"/>
        </w:numPr>
        <w:ind w:left="429"/>
        <w:jc w:val="both"/>
        <w:rPr>
          <w:rFonts w:cs="B Compset"/>
          <w:sz w:val="28"/>
          <w:szCs w:val="28"/>
        </w:rPr>
      </w:pPr>
      <w:r>
        <w:rPr>
          <w:rFonts w:cs="B Compset" w:hint="cs"/>
          <w:sz w:val="28"/>
          <w:szCs w:val="28"/>
          <w:rtl/>
        </w:rPr>
        <w:lastRenderedPageBreak/>
        <w:t>برای پیشگیری از بروز حوادث جبران ناپذیر در هنگام استفاده از لوازم برقی مثل چرخ گوشت، آسیاب، آبمیوه گیری و ... مواظف کودکان باشید.</w:t>
      </w:r>
    </w:p>
    <w:p w:rsidR="0083343B" w:rsidRDefault="0083343B" w:rsidP="0083343B">
      <w:pPr>
        <w:pStyle w:val="ListParagraph"/>
        <w:numPr>
          <w:ilvl w:val="0"/>
          <w:numId w:val="1"/>
        </w:numPr>
        <w:ind w:left="429"/>
        <w:jc w:val="both"/>
        <w:rPr>
          <w:rFonts w:cs="B Compset"/>
          <w:sz w:val="28"/>
          <w:szCs w:val="28"/>
        </w:rPr>
      </w:pPr>
      <w:r>
        <w:rPr>
          <w:rFonts w:cs="B Compset" w:hint="cs"/>
          <w:sz w:val="28"/>
          <w:szCs w:val="28"/>
          <w:rtl/>
        </w:rPr>
        <w:t>همیشه از محل بازی کودک خود مطلع باشید او کوچک تر از آن است که به تنهایی به گردش برود.</w:t>
      </w:r>
    </w:p>
    <w:p w:rsidR="0083343B" w:rsidRDefault="0083343B" w:rsidP="0083343B">
      <w:pPr>
        <w:pStyle w:val="ListParagraph"/>
        <w:numPr>
          <w:ilvl w:val="0"/>
          <w:numId w:val="1"/>
        </w:numPr>
        <w:ind w:left="429"/>
        <w:jc w:val="both"/>
        <w:rPr>
          <w:rFonts w:cs="B Compset"/>
          <w:sz w:val="28"/>
          <w:szCs w:val="28"/>
        </w:rPr>
      </w:pPr>
      <w:r>
        <w:rPr>
          <w:rFonts w:cs="B Compset" w:hint="cs"/>
          <w:sz w:val="28"/>
          <w:szCs w:val="28"/>
          <w:rtl/>
        </w:rPr>
        <w:t>چگونگی ارتباط با غریبه ها را به کودک آموزش دهید . نکات ایمنی در خصوص برخورد با غریبه ها را به او بیاموزید . (مثلاً هرگز درب را بر روی غریبه ها باز نکنند . هرگز سوار ماشین غریبه ها نشوند و چیزی از غریبه ها نگیرند )</w:t>
      </w:r>
    </w:p>
    <w:p w:rsidR="0083343B" w:rsidRDefault="0083343B" w:rsidP="008101A3">
      <w:pPr>
        <w:pStyle w:val="ListParagraph"/>
        <w:numPr>
          <w:ilvl w:val="0"/>
          <w:numId w:val="1"/>
        </w:numPr>
        <w:ind w:left="429"/>
        <w:jc w:val="both"/>
        <w:rPr>
          <w:rFonts w:cs="B Compset"/>
          <w:sz w:val="28"/>
          <w:szCs w:val="28"/>
        </w:rPr>
      </w:pPr>
      <w:r>
        <w:rPr>
          <w:rFonts w:cs="B Compset" w:hint="cs"/>
          <w:sz w:val="28"/>
          <w:szCs w:val="28"/>
          <w:rtl/>
        </w:rPr>
        <w:t xml:space="preserve">از آگاهی کودکتان به </w:t>
      </w:r>
      <w:r w:rsidR="008101A3">
        <w:rPr>
          <w:rFonts w:cs="B Compset" w:hint="cs"/>
          <w:sz w:val="28"/>
          <w:szCs w:val="28"/>
          <w:rtl/>
        </w:rPr>
        <w:t>قوانین ایمنی خانه و</w:t>
      </w:r>
      <w:r>
        <w:rPr>
          <w:rFonts w:cs="B Compset" w:hint="cs"/>
          <w:sz w:val="28"/>
          <w:szCs w:val="28"/>
          <w:rtl/>
        </w:rPr>
        <w:t>شماره تلفن های اورژانس اطمینان حاصل کنید.</w:t>
      </w:r>
    </w:p>
    <w:p w:rsidR="0083343B" w:rsidRDefault="0083343B" w:rsidP="0083343B">
      <w:pPr>
        <w:jc w:val="both"/>
        <w:rPr>
          <w:rFonts w:cs="B Compset"/>
          <w:sz w:val="28"/>
          <w:szCs w:val="28"/>
          <w:rtl/>
        </w:rPr>
      </w:pPr>
    </w:p>
    <w:p w:rsidR="0083343B" w:rsidRPr="0083343B" w:rsidRDefault="0083343B" w:rsidP="0083343B">
      <w:pPr>
        <w:jc w:val="both"/>
        <w:rPr>
          <w:rFonts w:cs="B Compset"/>
          <w:sz w:val="28"/>
          <w:szCs w:val="28"/>
        </w:rPr>
      </w:pPr>
    </w:p>
    <w:sectPr w:rsidR="0083343B" w:rsidRPr="0083343B" w:rsidSect="0077130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D76AB"/>
    <w:multiLevelType w:val="hybridMultilevel"/>
    <w:tmpl w:val="A03A6A84"/>
    <w:lvl w:ilvl="0" w:tplc="B03A48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343B"/>
    <w:rsid w:val="000129D5"/>
    <w:rsid w:val="00047D87"/>
    <w:rsid w:val="00055D87"/>
    <w:rsid w:val="00061994"/>
    <w:rsid w:val="0006533A"/>
    <w:rsid w:val="00067C30"/>
    <w:rsid w:val="000716D3"/>
    <w:rsid w:val="000A10FF"/>
    <w:rsid w:val="000F30EE"/>
    <w:rsid w:val="0015275C"/>
    <w:rsid w:val="00181531"/>
    <w:rsid w:val="001C4BBF"/>
    <w:rsid w:val="001C6A19"/>
    <w:rsid w:val="001D37C8"/>
    <w:rsid w:val="00202076"/>
    <w:rsid w:val="00244307"/>
    <w:rsid w:val="002628A9"/>
    <w:rsid w:val="00265C04"/>
    <w:rsid w:val="00274059"/>
    <w:rsid w:val="002A55D1"/>
    <w:rsid w:val="002B237F"/>
    <w:rsid w:val="002B63F4"/>
    <w:rsid w:val="002F4933"/>
    <w:rsid w:val="00302DCC"/>
    <w:rsid w:val="00395CE0"/>
    <w:rsid w:val="003A0C53"/>
    <w:rsid w:val="003B1ACC"/>
    <w:rsid w:val="003D05B9"/>
    <w:rsid w:val="00452172"/>
    <w:rsid w:val="004567A9"/>
    <w:rsid w:val="004A17BA"/>
    <w:rsid w:val="004A1F18"/>
    <w:rsid w:val="004C0FE0"/>
    <w:rsid w:val="004D65F8"/>
    <w:rsid w:val="00502DBF"/>
    <w:rsid w:val="00522850"/>
    <w:rsid w:val="0052656F"/>
    <w:rsid w:val="00562AEA"/>
    <w:rsid w:val="00565950"/>
    <w:rsid w:val="00587645"/>
    <w:rsid w:val="005A6C89"/>
    <w:rsid w:val="005B3C02"/>
    <w:rsid w:val="005C475D"/>
    <w:rsid w:val="005E4EAA"/>
    <w:rsid w:val="00613627"/>
    <w:rsid w:val="00613EBB"/>
    <w:rsid w:val="0063208D"/>
    <w:rsid w:val="006320AA"/>
    <w:rsid w:val="006F0141"/>
    <w:rsid w:val="00732F87"/>
    <w:rsid w:val="007424E4"/>
    <w:rsid w:val="00771306"/>
    <w:rsid w:val="00795956"/>
    <w:rsid w:val="0079653D"/>
    <w:rsid w:val="007E4FCC"/>
    <w:rsid w:val="007E6238"/>
    <w:rsid w:val="008101A3"/>
    <w:rsid w:val="00814A2C"/>
    <w:rsid w:val="0083343B"/>
    <w:rsid w:val="00883BEE"/>
    <w:rsid w:val="00887D32"/>
    <w:rsid w:val="00890652"/>
    <w:rsid w:val="008E7E61"/>
    <w:rsid w:val="00902F62"/>
    <w:rsid w:val="00911E6C"/>
    <w:rsid w:val="00965C3F"/>
    <w:rsid w:val="009C307B"/>
    <w:rsid w:val="009E1AFE"/>
    <w:rsid w:val="00A02C82"/>
    <w:rsid w:val="00A2535E"/>
    <w:rsid w:val="00A57089"/>
    <w:rsid w:val="00A6443A"/>
    <w:rsid w:val="00A8394B"/>
    <w:rsid w:val="00A906DC"/>
    <w:rsid w:val="00AA5345"/>
    <w:rsid w:val="00AF49D8"/>
    <w:rsid w:val="00B25150"/>
    <w:rsid w:val="00BA1F71"/>
    <w:rsid w:val="00BB67C0"/>
    <w:rsid w:val="00BE2A8F"/>
    <w:rsid w:val="00BF5262"/>
    <w:rsid w:val="00BF5F75"/>
    <w:rsid w:val="00C55747"/>
    <w:rsid w:val="00C63B57"/>
    <w:rsid w:val="00C64979"/>
    <w:rsid w:val="00C7195D"/>
    <w:rsid w:val="00C76897"/>
    <w:rsid w:val="00C844C1"/>
    <w:rsid w:val="00CF0DE5"/>
    <w:rsid w:val="00CF2674"/>
    <w:rsid w:val="00D20924"/>
    <w:rsid w:val="00D610D9"/>
    <w:rsid w:val="00D80658"/>
    <w:rsid w:val="00DC7228"/>
    <w:rsid w:val="00DD6BF9"/>
    <w:rsid w:val="00DD78DA"/>
    <w:rsid w:val="00DE0090"/>
    <w:rsid w:val="00E2438F"/>
    <w:rsid w:val="00E43455"/>
    <w:rsid w:val="00E7480B"/>
    <w:rsid w:val="00E76FD7"/>
    <w:rsid w:val="00EA6E9A"/>
    <w:rsid w:val="00EC1B46"/>
    <w:rsid w:val="00EC5440"/>
    <w:rsid w:val="00EE343E"/>
    <w:rsid w:val="00EF0B89"/>
    <w:rsid w:val="00F15F06"/>
    <w:rsid w:val="00F212F4"/>
    <w:rsid w:val="00F4097C"/>
    <w:rsid w:val="00F41650"/>
    <w:rsid w:val="00F663AF"/>
    <w:rsid w:val="00FA2243"/>
    <w:rsid w:val="00FD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4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Aseman Pardaze Hezare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6</cp:revision>
  <dcterms:created xsi:type="dcterms:W3CDTF">2012-11-08T10:43:00Z</dcterms:created>
  <dcterms:modified xsi:type="dcterms:W3CDTF">2012-11-15T05:04:00Z</dcterms:modified>
</cp:coreProperties>
</file>