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62" w:rsidRDefault="00714FDC" w:rsidP="00BC7332">
      <w:pPr>
        <w:pStyle w:val="ListParagraph"/>
        <w:bidi/>
        <w:spacing w:after="0" w:line="240" w:lineRule="auto"/>
        <w:rPr>
          <w:rFonts w:eastAsiaTheme="minorEastAsia" w:hAnsi="Tahoma" w:cs="B Titr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</w:pPr>
      <w:r>
        <w:rPr>
          <w:rFonts w:eastAsiaTheme="minorEastAsia" w:hAnsi="Tahoma" w:cs="B Tit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 xml:space="preserve">                             </w:t>
      </w:r>
      <w:r w:rsidR="00BC7332">
        <w:rPr>
          <w:rFonts w:eastAsiaTheme="minorEastAsia" w:hAnsi="Tahoma" w:cs="B Tit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عبارت های</w:t>
      </w:r>
      <w:r w:rsidR="00270075" w:rsidRPr="00714FDC">
        <w:rPr>
          <w:rFonts w:eastAsiaTheme="minorEastAsia" w:hAnsi="Tahoma" w:cs="B Tit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 xml:space="preserve"> </w:t>
      </w:r>
      <w:r w:rsidR="00A947F8" w:rsidRPr="00714FDC">
        <w:rPr>
          <w:rFonts w:eastAsiaTheme="minorEastAsia" w:hAnsi="Tahoma" w:cs="B Tit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پیشنهادی</w:t>
      </w:r>
      <w:r w:rsidR="00270075" w:rsidRPr="00714FDC">
        <w:rPr>
          <w:rFonts w:eastAsiaTheme="minorEastAsia" w:hAnsi="Tahoma" w:cs="B Tit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 xml:space="preserve"> </w:t>
      </w:r>
      <w:r w:rsidR="00BC7332">
        <w:rPr>
          <w:rFonts w:eastAsiaTheme="minorEastAsia" w:hAnsi="Tahoma" w:cs="B Titr" w:hint="cs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  <w:t>مرتبط با  سالمند ان جهت استفاده در رسانه ها:</w:t>
      </w:r>
    </w:p>
    <w:p w:rsidR="00BC7332" w:rsidRPr="00BC7332" w:rsidRDefault="00BC7332" w:rsidP="00BC7332">
      <w:pPr>
        <w:pStyle w:val="ListParagraph"/>
        <w:bidi/>
        <w:spacing w:after="0" w:line="240" w:lineRule="auto"/>
        <w:jc w:val="center"/>
        <w:rPr>
          <w:rFonts w:eastAsiaTheme="minorEastAsia" w:hAnsi="Tahoma"/>
          <w:color w:val="404040" w:themeColor="text1" w:themeTint="BF"/>
          <w:kern w:val="24"/>
          <w:sz w:val="24"/>
          <w:szCs w:val="24"/>
          <w:rtl/>
          <w:lang w:bidi="fa-IR"/>
        </w:rPr>
      </w:pPr>
      <w:r w:rsidRPr="00BC7332">
        <w:rPr>
          <w:rFonts w:eastAsiaTheme="minorEastAsia" w:hAnsi="Tahoma" w:hint="cs"/>
          <w:color w:val="404040" w:themeColor="text1" w:themeTint="BF"/>
          <w:kern w:val="24"/>
          <w:sz w:val="24"/>
          <w:szCs w:val="24"/>
          <w:rtl/>
          <w:lang w:bidi="fa-IR"/>
        </w:rPr>
        <w:t>روز جهانی سالمند 9 مهر</w:t>
      </w:r>
    </w:p>
    <w:p w:rsidR="00BC7332" w:rsidRPr="00BC7332" w:rsidRDefault="00BC7332" w:rsidP="00BC7332">
      <w:pPr>
        <w:pStyle w:val="ListParagraph"/>
        <w:bidi/>
        <w:spacing w:after="0" w:line="240" w:lineRule="auto"/>
        <w:jc w:val="center"/>
        <w:rPr>
          <w:rFonts w:eastAsiaTheme="minorEastAsia" w:hAnsi="Tahoma"/>
          <w:color w:val="404040" w:themeColor="text1" w:themeTint="BF"/>
          <w:kern w:val="24"/>
          <w:sz w:val="24"/>
          <w:szCs w:val="24"/>
          <w:rtl/>
          <w:lang w:bidi="fa-IR"/>
        </w:rPr>
      </w:pPr>
      <w:r w:rsidRPr="00BC7332">
        <w:rPr>
          <w:rFonts w:eastAsiaTheme="minorEastAsia" w:hAnsi="Tahoma" w:hint="cs"/>
          <w:color w:val="404040" w:themeColor="text1" w:themeTint="BF"/>
          <w:kern w:val="24"/>
          <w:sz w:val="24"/>
          <w:szCs w:val="24"/>
          <w:rtl/>
          <w:lang w:bidi="fa-IR"/>
        </w:rPr>
        <w:t>هفته ملی سالمندان 8 لغایت 14 مهر ماه 1402</w:t>
      </w:r>
    </w:p>
    <w:p w:rsidR="00BC7332" w:rsidRPr="00714FDC" w:rsidRDefault="00BC7332" w:rsidP="00BC7332">
      <w:pPr>
        <w:pStyle w:val="ListParagraph"/>
        <w:bidi/>
        <w:spacing w:after="0" w:line="240" w:lineRule="auto"/>
        <w:rPr>
          <w:rFonts w:eastAsiaTheme="minorEastAsia" w:hAnsi="Tahoma" w:cs="B Titr"/>
          <w:b/>
          <w:bCs/>
          <w:color w:val="404040" w:themeColor="text1" w:themeTint="BF"/>
          <w:kern w:val="24"/>
          <w:sz w:val="24"/>
          <w:szCs w:val="24"/>
          <w:rtl/>
          <w:lang w:bidi="fa-IR"/>
        </w:rPr>
      </w:pPr>
    </w:p>
    <w:tbl>
      <w:tblPr>
        <w:tblStyle w:val="TableGrid"/>
        <w:bidiVisual/>
        <w:tblW w:w="9926" w:type="dxa"/>
        <w:tblInd w:w="-138" w:type="dxa"/>
        <w:tblLook w:val="04A0" w:firstRow="1" w:lastRow="0" w:firstColumn="1" w:lastColumn="0" w:noHBand="0" w:noVBand="1"/>
      </w:tblPr>
      <w:tblGrid>
        <w:gridCol w:w="1138"/>
        <w:gridCol w:w="8788"/>
      </w:tblGrid>
      <w:tr w:rsidR="00C05F98" w:rsidRPr="004C5E48" w:rsidTr="00142B23">
        <w:tc>
          <w:tcPr>
            <w:tcW w:w="1138" w:type="dxa"/>
            <w:vMerge w:val="restart"/>
          </w:tcPr>
          <w:p w:rsidR="00C05F98" w:rsidRPr="004C5E48" w:rsidRDefault="00C05F98" w:rsidP="00714FDC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جمعیت</w:t>
            </w:r>
          </w:p>
        </w:tc>
        <w:tc>
          <w:tcPr>
            <w:tcW w:w="8788" w:type="dxa"/>
          </w:tcPr>
          <w:p w:rsidR="00C05F98" w:rsidRPr="004C5E48" w:rsidRDefault="00C05F98" w:rsidP="00C05F98">
            <w:pPr>
              <w:bidi/>
              <w:spacing w:line="276" w:lineRule="auto"/>
              <w:jc w:val="mediumKashida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حدود 6</w:t>
            </w:r>
            <w:r w:rsidRPr="00C05F9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 xml:space="preserve"> میلیون  از جمعیت</w:t>
            </w:r>
            <w:r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 xml:space="preserve"> 85 </w:t>
            </w:r>
            <w:r w:rsidRPr="00C05F9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 xml:space="preserve"> میلیون</w:t>
            </w:r>
            <w:r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ی کشور در سال 1401 (</w:t>
            </w:r>
            <w:r w:rsidRPr="00C05F9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 xml:space="preserve"> معادل 7 درصد</w:t>
            </w:r>
            <w:r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)</w:t>
            </w:r>
            <w:r w:rsidRPr="00C05F9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 xml:space="preserve"> جمعیت را سالمندان بالای 65 سال تشکیل داده </w:t>
            </w:r>
            <w:proofErr w:type="spellStart"/>
            <w:r w:rsidRPr="00C05F9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اند</w:t>
            </w:r>
            <w:proofErr w:type="spellEnd"/>
            <w:r w:rsidRPr="00144EBB">
              <w:rPr>
                <w:rFonts w:cs="B Yagut" w:hint="cs"/>
                <w:sz w:val="24"/>
                <w:szCs w:val="24"/>
                <w:rtl/>
              </w:rPr>
              <w:t>.</w:t>
            </w:r>
          </w:p>
        </w:tc>
      </w:tr>
      <w:tr w:rsidR="00C05F98" w:rsidRPr="004C5E48" w:rsidTr="00142B23">
        <w:tc>
          <w:tcPr>
            <w:tcW w:w="1138" w:type="dxa"/>
            <w:vMerge/>
          </w:tcPr>
          <w:p w:rsidR="00C05F98" w:rsidRPr="004C5E48" w:rsidRDefault="00C05F98" w:rsidP="00714FDC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C05F98" w:rsidRPr="004C5E48" w:rsidRDefault="00C05F98" w:rsidP="00B07732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آیا میدانید</w:t>
            </w:r>
            <w:r w:rsidRPr="004C5E48"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 xml:space="preserve"> تعداد سالمندان ایران در سال 1410 به حدود 13 م</w:t>
            </w:r>
            <w:r w:rsidRPr="004C5E4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ی</w:t>
            </w:r>
            <w:r w:rsidRPr="004C5E48"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 xml:space="preserve">لیون نفر، در سال 1420 به حدود 19 میلیون نفر </w:t>
            </w:r>
            <w:r w:rsidRPr="004C5E4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خواهد رسید؟</w:t>
            </w:r>
          </w:p>
        </w:tc>
      </w:tr>
      <w:tr w:rsidR="00C05F98" w:rsidRPr="004C5E48" w:rsidTr="00142B23">
        <w:tc>
          <w:tcPr>
            <w:tcW w:w="1138" w:type="dxa"/>
            <w:vMerge/>
          </w:tcPr>
          <w:p w:rsidR="00C05F98" w:rsidRPr="004C5E48" w:rsidRDefault="00C05F98" w:rsidP="00714FDC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C05F98" w:rsidRPr="004C5E48" w:rsidRDefault="00C05F98" w:rsidP="00142B23">
            <w:pPr>
              <w:autoSpaceDE w:val="0"/>
              <w:autoSpaceDN w:val="0"/>
              <w:bidi/>
              <w:adjustRightInd w:val="0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روند سالمندی در کشور ما بسیار سریع تر از کشورهایی هم</w:t>
            </w:r>
            <w:r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سایه م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انند عراق و پاکستان می باشد.</w:t>
            </w:r>
            <w:r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(ترکیه رتبه اول</w:t>
            </w:r>
            <w:r w:rsidR="00142B23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="00142B23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سالمندی</w:t>
            </w:r>
            <w:r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- ایران دوم)</w:t>
            </w:r>
          </w:p>
        </w:tc>
      </w:tr>
      <w:tr w:rsidR="00C05F98" w:rsidRPr="004C5E48" w:rsidTr="00142B23">
        <w:tc>
          <w:tcPr>
            <w:tcW w:w="1138" w:type="dxa"/>
            <w:vMerge/>
          </w:tcPr>
          <w:p w:rsidR="00C05F98" w:rsidRPr="004C5E48" w:rsidRDefault="00C05F98" w:rsidP="00714FDC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C05F98" w:rsidRPr="004C5E48" w:rsidRDefault="00C05F98" w:rsidP="00FC3EA4">
            <w:pPr>
              <w:autoSpaceDE w:val="0"/>
              <w:autoSpaceDN w:val="0"/>
              <w:bidi/>
              <w:adjustRightInd w:val="0"/>
              <w:ind w:left="20"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</w:tr>
      <w:tr w:rsidR="00411A24" w:rsidRPr="004C5E48" w:rsidTr="00142B23">
        <w:trPr>
          <w:trHeight w:val="447"/>
        </w:trPr>
        <w:tc>
          <w:tcPr>
            <w:tcW w:w="1138" w:type="dxa"/>
            <w:vMerge w:val="restart"/>
          </w:tcPr>
          <w:p w:rsidR="00411A24" w:rsidRPr="004C5E48" w:rsidRDefault="00411A24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جوانی جمعیت</w:t>
            </w:r>
          </w:p>
        </w:tc>
        <w:tc>
          <w:tcPr>
            <w:tcW w:w="8788" w:type="dxa"/>
          </w:tcPr>
          <w:p w:rsidR="00411A24" w:rsidRPr="004C5E48" w:rsidRDefault="00411A24" w:rsidP="00142B23">
            <w:pPr>
              <w:autoSpaceDE w:val="0"/>
              <w:autoSpaceDN w:val="0"/>
              <w:bidi/>
              <w:adjustRightInd w:val="0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افزایش جمعیت جوان، با نشاط و سالم، سرمایه ای برای آینده است.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autoSpaceDE w:val="0"/>
              <w:autoSpaceDN w:val="0"/>
              <w:bidi/>
              <w:adjustRightInd w:val="0"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lang w:bidi="fa-IR"/>
              </w:rPr>
            </w:pP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مقام معظم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رهبري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(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مدظله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العال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ی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):"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قوي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تر شدن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نيازمند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ابزارهايي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است،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يكي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از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ابزارها حفظ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اكثريت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جمعيت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جوان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كشور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است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>."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bidi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با غفلت از جوانی جمعیت، سالمندی همه ما را غافلگ</w:t>
            </w:r>
            <w:r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ی</w:t>
            </w:r>
            <w:r w:rsidRPr="004C5E4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ر میکند.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C05F98">
            <w:pPr>
              <w:autoSpaceDE w:val="0"/>
              <w:autoSpaceDN w:val="0"/>
              <w:bidi/>
              <w:adjustRightInd w:val="0"/>
              <w:ind w:left="20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نیروی مولد و جوان به عنوان یکی از پایه های اصلی قدرت و رشد اقتصادی - اجتماعی کشورها محسوب می شود.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411A24">
            <w:pPr>
              <w:autoSpaceDE w:val="0"/>
              <w:autoSpaceDN w:val="0"/>
              <w:bidi/>
              <w:adjustRightInd w:val="0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"</w:t>
            </w: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جمعيت</w:t>
            </w:r>
            <w:proofErr w:type="spellEnd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جوان و با نشاط و </w:t>
            </w: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تحصيلكرده</w:t>
            </w:r>
            <w:proofErr w:type="spellEnd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و با سواد، امروز </w:t>
            </w: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يكي</w:t>
            </w:r>
            <w:proofErr w:type="spellEnd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از عامل </w:t>
            </w: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مهم </w:t>
            </w: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پيشرفت</w:t>
            </w:r>
            <w:proofErr w:type="spellEnd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کشور است." (از </w:t>
            </w: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بيانات</w:t>
            </w:r>
            <w:proofErr w:type="spellEnd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مقام معظم </w:t>
            </w: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رهبري</w:t>
            </w:r>
            <w:proofErr w:type="spellEnd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411A24">
            <w:pPr>
              <w:bidi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11A24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سالمندی سالم و فعال و مستقل، از جمله اولویت های سیستم سلامت در تمام کشورهای جهان و هم راستا و ضامن اجرای سیاست های جوانی جمعیت در کشور ماست.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411A24">
            <w:pPr>
              <w:bidi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11A24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سالمندی سالم و فعال و مستقل؛ محور و پشتوانه مستحکم عقلانی ، عاطفی و معنوی خانواده </w:t>
            </w:r>
            <w:proofErr w:type="spellStart"/>
            <w:r w:rsidRPr="00411A24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هاست</w:t>
            </w:r>
            <w:proofErr w:type="spellEnd"/>
            <w:r w:rsidRPr="00411A24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411A24">
            <w:pPr>
              <w:autoSpaceDE w:val="0"/>
              <w:autoSpaceDN w:val="0"/>
              <w:bidi/>
              <w:adjustRightInd w:val="0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9F504B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حضور سالمندان فعال و مستقل در خانواده ها ، الگوی زنده ی </w:t>
            </w:r>
            <w:r w:rsidRPr="00411A24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طراوت،</w:t>
            </w:r>
            <w:r w:rsidRPr="009F504B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شادابی و</w:t>
            </w:r>
            <w:r w:rsidRPr="00411A24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9F504B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امید به زندگی طولانی و همراه ب</w:t>
            </w:r>
            <w:r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ا</w:t>
            </w:r>
            <w:r w:rsidRPr="00411A24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عزت و سلامت در کشور و مشوق نسل</w:t>
            </w:r>
            <w:r w:rsidRPr="009F504B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جوان برای فرزند آوری است</w:t>
            </w:r>
            <w:r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142B23" w:rsidRPr="004C5E48" w:rsidTr="00142B23">
        <w:tc>
          <w:tcPr>
            <w:tcW w:w="1138" w:type="dxa"/>
            <w:vMerge w:val="restart"/>
          </w:tcPr>
          <w:p w:rsidR="00142B23" w:rsidRPr="004C5E48" w:rsidRDefault="00142B23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تکریم سالمند بند 7</w:t>
            </w:r>
          </w:p>
        </w:tc>
        <w:tc>
          <w:tcPr>
            <w:tcW w:w="8788" w:type="dxa"/>
          </w:tcPr>
          <w:p w:rsidR="00142B23" w:rsidRPr="004C5E48" w:rsidRDefault="00142B23" w:rsidP="00C05F98">
            <w:pPr>
              <w:bidi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سالمند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در میان خانواده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اش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همچون «پیامبر»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است 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در میان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امتش</w:t>
            </w:r>
            <w:proofErr w:type="spellEnd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. (پ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یامبر اکرم ص</w:t>
            </w:r>
            <w:r w:rsidRPr="004C5E48">
              <w:rPr>
                <w:rFonts w:ascii="Cambria" w:eastAsia="Times New Roman" w:hAnsi="Cambria" w:cs="Cambria" w:hint="cs"/>
                <w:color w:val="202124"/>
                <w:sz w:val="24"/>
                <w:szCs w:val="24"/>
                <w:rtl/>
                <w:lang w:bidi="fa-IR"/>
              </w:rPr>
              <w:t> 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C05F98">
            <w:pPr>
              <w:bidi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پیران را بزرگ و محترم دارید زیرا احترام به آنها به منزله احترام به مقام الهی است. (پ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یامبر اکرم ص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وجود پیران سالخورده بین شما موجب افزایش رحمت و لطف پروردگار و گسترش نعمت های الهی بر شماست. (پ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یامبر اکرم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ص)</w:t>
            </w:r>
            <w:r w:rsidRPr="004C5E48">
              <w:rPr>
                <w:rFonts w:ascii="Cambria" w:eastAsia="Times New Roman" w:hAnsi="Cambria" w:cs="Cambria" w:hint="cs"/>
                <w:color w:val="202124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C05F98">
            <w:pPr>
              <w:bidi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کسی که فضیلت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سالخوردگان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و پیران را دریابد و به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آنان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احترام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بگذار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د، خداوند او را از عذاب روز قیامت در امان می دارد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>.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(پ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یامبر اکرم ص</w:t>
            </w:r>
            <w:r w:rsidRPr="004C5E48">
              <w:rPr>
                <w:rFonts w:ascii="Cambria" w:eastAsia="Times New Roman" w:hAnsi="Cambria" w:cs="Cambria" w:hint="cs"/>
                <w:color w:val="202124"/>
                <w:sz w:val="24"/>
                <w:szCs w:val="24"/>
                <w:rtl/>
                <w:lang w:bidi="fa-IR"/>
              </w:rPr>
              <w:t> 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C05F98">
            <w:pPr>
              <w:bidi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eastAsiaTheme="minorEastAsia" w:hAnsi="Tahoma" w:cs="B Nazanin" w:hint="cs"/>
                <w:kern w:val="24"/>
                <w:sz w:val="24"/>
                <w:szCs w:val="24"/>
                <w:rtl/>
                <w:lang w:bidi="fa-IR"/>
              </w:rPr>
              <w:t>احترام به سالمند ، احترام به فردای خودمان است.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C05F98">
            <w:pPr>
              <w:bidi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خانه و خانواده بهترین و امن ترین مکان برای زندگی و نگهداری سالمندان است.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C05F98">
            <w:pPr>
              <w:bidi/>
              <w:ind w:left="20"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جامعه باید شرایط احساس مفید بودن سالمندان</w:t>
            </w:r>
            <w:r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و زمینه ی مشارکت اجتماعی آنان را فراهم نم</w:t>
            </w:r>
            <w:r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ای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D75F5A">
            <w:pPr>
              <w:bidi/>
              <w:ind w:left="20"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پیران به عقل و ادب زندگانی می کنند(سعدی).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C05F98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D75F5A">
            <w:pPr>
              <w:bidi/>
              <w:ind w:left="20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فضای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شهری مناسب دوستدار سالمند، 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عنصر کلیدی است که زمینه را برای فعالیت بدنی، سلامت و رفاه سالمندان فراهم </w:t>
            </w:r>
            <w:proofErr w:type="spellStart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می‌کند</w:t>
            </w:r>
            <w:proofErr w:type="spellEnd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142B23">
            <w:pPr>
              <w:autoSpaceDE w:val="0"/>
              <w:autoSpaceDN w:val="0"/>
              <w:bidi/>
              <w:adjustRightInd w:val="0"/>
              <w:ind w:left="4" w:hanging="1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سالمندان، پیوند دهنده ی نسل ها هستند.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142B23">
            <w:pPr>
              <w:pStyle w:val="NormalWeb"/>
              <w:bidi/>
              <w:spacing w:line="276" w:lineRule="auto"/>
              <w:ind w:left="-138"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rtl/>
                <w:lang w:bidi="fa-IR"/>
              </w:rPr>
            </w:pPr>
            <w:r w:rsidRPr="004C5E48">
              <w:rPr>
                <w:rFonts w:ascii="inherit" w:hAnsi="inherit" w:cs="B Nazanin" w:hint="cs"/>
                <w:color w:val="202124"/>
                <w:rtl/>
                <w:lang w:bidi="fa-IR"/>
              </w:rPr>
              <w:t>حمایت عاطفی از سالمند، بر سلامت جسمی و روانی  او تاثیر مثبت دارد.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142B23">
            <w:pPr>
              <w:bidi/>
              <w:ind w:left="4" w:hanging="1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ارتباط نزدیک سالمندان با خانواده ، عامل بسیار مهمی در جلوگیری از تنهایی آنان محسوب می شود.</w:t>
            </w:r>
          </w:p>
        </w:tc>
      </w:tr>
      <w:tr w:rsidR="00142B23" w:rsidRPr="004C5E48" w:rsidTr="00142B23">
        <w:tc>
          <w:tcPr>
            <w:tcW w:w="1138" w:type="dxa"/>
            <w:vMerge w:val="restart"/>
          </w:tcPr>
          <w:p w:rsidR="00142B23" w:rsidRPr="004C5E48" w:rsidRDefault="00142B23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سلامت</w:t>
            </w:r>
          </w:p>
        </w:tc>
        <w:tc>
          <w:tcPr>
            <w:tcW w:w="8788" w:type="dxa"/>
          </w:tcPr>
          <w:p w:rsidR="00142B23" w:rsidRPr="004C5E48" w:rsidRDefault="00142B23" w:rsidP="00142B23">
            <w:pPr>
              <w:pStyle w:val="NormalWeb"/>
              <w:bidi/>
              <w:spacing w:line="276" w:lineRule="auto"/>
              <w:ind w:left="-138"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rtl/>
                <w:lang w:bidi="fa-IR"/>
              </w:rPr>
            </w:pPr>
            <w:r w:rsidRPr="004C5E48">
              <w:rPr>
                <w:rFonts w:ascii="inherit" w:hAnsi="inherit" w:cs="B Nazanin" w:hint="cs"/>
                <w:color w:val="202124"/>
                <w:rtl/>
                <w:lang w:bidi="fa-IR"/>
              </w:rPr>
              <w:t>چگونه پیر شدن انتخاب ماست. پس بهتر است تا دیر نشده بین وابستگی یا استقلال، درد یا رهایی از درد، بیماری و سلامت، انتخاب درستی داشته باشیم.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سازمان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جهاني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بهداشت: سواد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سلامت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يكـي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از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بزرگ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ترین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تعيين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کننده </w:t>
            </w: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هـاي</w:t>
            </w:r>
            <w:proofErr w:type="spellEnd"/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سلامت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اسـت</w:t>
            </w:r>
            <w:proofErr w:type="spellEnd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142B23">
            <w:pPr>
              <w:bidi/>
              <w:ind w:left="4" w:hanging="1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همواره مراقب تداخلات داروها در سالمندان باشیم.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142B23">
            <w:pPr>
              <w:autoSpaceDE w:val="0"/>
              <w:autoSpaceDN w:val="0"/>
              <w:bidi/>
              <w:adjustRightInd w:val="0"/>
              <w:ind w:left="4" w:hanging="1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کاهش شنوایی وابسته به سن، یکی از شایع ترین اختلالات حسی در سالمندان است و نیاز به توجه ویژه دارد.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142B23">
            <w:pPr>
              <w:bidi/>
              <w:ind w:left="4" w:hanging="1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کاهش شنوایی درمان نشده در سالمندان، منجر به انزوای اجتماعی و کاهش عملکرد شناختی وی می شود.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>مصرف دخانیات مهم ترین عامل خطر ابتلا به سرطان لوزالمعده است.</w:t>
            </w:r>
          </w:p>
        </w:tc>
      </w:tr>
      <w:tr w:rsidR="00142B23" w:rsidRPr="004C5E48" w:rsidTr="00142B23">
        <w:tc>
          <w:tcPr>
            <w:tcW w:w="1138" w:type="dxa"/>
            <w:vMerge/>
          </w:tcPr>
          <w:p w:rsidR="00142B23" w:rsidRPr="004C5E48" w:rsidRDefault="00142B23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D452E4" w:rsidP="00142B23">
            <w:pPr>
              <w:bidi/>
              <w:ind w:left="4" w:hanging="1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cs="B Nazanin"/>
                <w:rtl/>
              </w:rPr>
              <w:t>بیشترین میزان بهبودی از توانبخشی در سه ماه اول پس از سکته است و ممکن است این روند، تا شش ماه هم ادامه یابد. پس از شش ماه، روند بهبودی کند می</w:t>
            </w:r>
            <w:r w:rsidRPr="004C5E48">
              <w:rPr>
                <w:rFonts w:ascii="Times New Roman" w:hAnsi="Times New Roman" w:cs="Times New Roman" w:hint="cs"/>
                <w:rtl/>
              </w:rPr>
              <w:t> </w:t>
            </w:r>
            <w:r w:rsidRPr="004C5E48">
              <w:rPr>
                <w:rFonts w:cs="B Nazanin" w:hint="cs"/>
                <w:rtl/>
              </w:rPr>
              <w:t>شود</w:t>
            </w:r>
            <w:r w:rsidRPr="004C5E48">
              <w:rPr>
                <w:rFonts w:cs="B Nazanin"/>
                <w:rtl/>
              </w:rPr>
              <w:t>.</w:t>
            </w:r>
          </w:p>
        </w:tc>
      </w:tr>
      <w:tr w:rsidR="00A7480A" w:rsidRPr="004C5E48" w:rsidTr="00142B23">
        <w:tc>
          <w:tcPr>
            <w:tcW w:w="1138" w:type="dxa"/>
            <w:vMerge w:val="restart"/>
          </w:tcPr>
          <w:p w:rsidR="00A7480A" w:rsidRPr="004C5E48" w:rsidRDefault="00A7480A" w:rsidP="00142B23">
            <w:pPr>
              <w:bidi/>
              <w:contextualSpacing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فعالیت بدنی</w:t>
            </w:r>
          </w:p>
        </w:tc>
        <w:tc>
          <w:tcPr>
            <w:tcW w:w="8788" w:type="dxa"/>
          </w:tcPr>
          <w:p w:rsidR="00A7480A" w:rsidRPr="004C5E48" w:rsidRDefault="00A7480A" w:rsidP="00142B23">
            <w:pPr>
              <w:bidi/>
              <w:contextualSpacing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تحرک یک عامل تعیین کننده مهم و حیاتی برای سالمندی سالم است.</w:t>
            </w:r>
          </w:p>
        </w:tc>
      </w:tr>
      <w:tr w:rsidR="00A7480A" w:rsidRPr="004C5E48" w:rsidTr="00142B23">
        <w:tc>
          <w:tcPr>
            <w:tcW w:w="1138" w:type="dxa"/>
            <w:vMerge/>
          </w:tcPr>
          <w:p w:rsidR="00A7480A" w:rsidRPr="004C5E48" w:rsidRDefault="00A7480A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A7480A" w:rsidRPr="004C5E48" w:rsidRDefault="00A7480A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فعالیت بدنی پدیده پیر شدن و تغییرات سالمندی را به تاخیر می اندازد ، باعث تنظیم فشار خون، تقویت ماهیچه ها و بهبود عملکرد قلب و ریه ها می باشد.</w:t>
            </w:r>
          </w:p>
        </w:tc>
      </w:tr>
      <w:tr w:rsidR="00A7480A" w:rsidRPr="004C5E48" w:rsidTr="00142B23">
        <w:tc>
          <w:tcPr>
            <w:tcW w:w="1138" w:type="dxa"/>
            <w:vMerge/>
          </w:tcPr>
          <w:p w:rsidR="00A7480A" w:rsidRPr="004C5E48" w:rsidRDefault="00A7480A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A7480A" w:rsidRPr="004C5E48" w:rsidRDefault="00A7480A" w:rsidP="00142B23">
            <w:pPr>
              <w:bidi/>
              <w:ind w:left="4" w:hanging="1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هر فرد به برنامه فعالیت بدنی خاص خود نیاز دارد تا بیشترین سود را از آن ببرد.</w:t>
            </w:r>
          </w:p>
        </w:tc>
      </w:tr>
      <w:tr w:rsidR="00A7480A" w:rsidRPr="004C5E48" w:rsidTr="00142B23">
        <w:tc>
          <w:tcPr>
            <w:tcW w:w="1138" w:type="dxa"/>
            <w:vMerge/>
          </w:tcPr>
          <w:p w:rsidR="00A7480A" w:rsidRPr="004C5E48" w:rsidRDefault="00A7480A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A7480A" w:rsidRPr="004C5E48" w:rsidRDefault="00A7480A" w:rsidP="00142B23">
            <w:pPr>
              <w:bidi/>
              <w:ind w:left="4" w:hanging="1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فعالیت بدنی ، تعادل سالمندان را بهبود می بخشد و زمین خوردن و شکستگی ناشی از پوکی استخوان را کاهش میدهد.</w:t>
            </w:r>
          </w:p>
        </w:tc>
      </w:tr>
      <w:tr w:rsidR="00A7480A" w:rsidRPr="004C5E48" w:rsidTr="00142B23">
        <w:tc>
          <w:tcPr>
            <w:tcW w:w="1138" w:type="dxa"/>
            <w:vMerge/>
          </w:tcPr>
          <w:p w:rsidR="00A7480A" w:rsidRPr="004C5E48" w:rsidRDefault="00A7480A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A7480A" w:rsidRPr="004C5E48" w:rsidRDefault="00A7480A" w:rsidP="00A7480A">
            <w:pPr>
              <w:bidi/>
              <w:ind w:left="4" w:hanging="1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فعالیت بدنی در سالمندان اثرات سودمند، در ابعاد مختلف جسمی،</w:t>
            </w:r>
            <w:r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روانی و اجتماعی را دارد.</w:t>
            </w:r>
          </w:p>
        </w:tc>
      </w:tr>
      <w:tr w:rsidR="00A7480A" w:rsidRPr="004C5E48" w:rsidTr="00142B23">
        <w:tc>
          <w:tcPr>
            <w:tcW w:w="1138" w:type="dxa"/>
            <w:vMerge/>
          </w:tcPr>
          <w:p w:rsidR="00A7480A" w:rsidRPr="004C5E48" w:rsidRDefault="00A7480A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A7480A" w:rsidRPr="004C5E48" w:rsidRDefault="00A7480A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 xml:space="preserve">سعی کنید </w:t>
            </w:r>
            <w:proofErr w:type="spellStart"/>
            <w:r w:rsidRPr="004C5E48">
              <w:rPr>
                <w:rFonts w:cs="B Nazanin"/>
                <w:b w:val="0"/>
                <w:bCs w:val="0"/>
                <w:rtl/>
              </w:rPr>
              <w:t>کفشی</w:t>
            </w:r>
            <w:proofErr w:type="spellEnd"/>
            <w:r w:rsidRPr="004C5E48">
              <w:rPr>
                <w:rFonts w:cs="B Nazanin"/>
                <w:b w:val="0"/>
                <w:bCs w:val="0"/>
                <w:rtl/>
              </w:rPr>
              <w:t xml:space="preserve"> را انتخاب کنید که بین انگشت شصت پا و سر پنجه کفش حداقل 1.5 سانتیمتر (تقریباً به اندازه عرض انگشت اشاره دست) فاصله باشد.</w:t>
            </w:r>
          </w:p>
        </w:tc>
      </w:tr>
      <w:tr w:rsidR="00A7480A" w:rsidRPr="004C5E48" w:rsidTr="00142B23">
        <w:tc>
          <w:tcPr>
            <w:tcW w:w="1138" w:type="dxa"/>
            <w:vMerge/>
          </w:tcPr>
          <w:p w:rsidR="00A7480A" w:rsidRPr="004C5E48" w:rsidRDefault="00A7480A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A7480A" w:rsidRPr="004C5E48" w:rsidRDefault="00A7480A" w:rsidP="00142B23">
            <w:pPr>
              <w:bidi/>
              <w:ind w:left="4" w:hanging="1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5E48">
              <w:rPr>
                <w:rFonts w:cs="B Nazanin"/>
                <w:rtl/>
              </w:rPr>
              <w:t>سالمندان دارای اضافه</w:t>
            </w:r>
            <w:r w:rsidRPr="004C5E48">
              <w:rPr>
                <w:rFonts w:ascii="Times New Roman" w:hAnsi="Times New Roman" w:cs="Times New Roman" w:hint="cs"/>
                <w:rtl/>
              </w:rPr>
              <w:t> </w:t>
            </w:r>
            <w:r w:rsidRPr="004C5E48">
              <w:rPr>
                <w:rFonts w:cs="B Nazanin" w:hint="cs"/>
                <w:rtl/>
              </w:rPr>
              <w:t>وزن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و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چاقی،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هدف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 xml:space="preserve">خود برای </w:t>
            </w:r>
            <w:r w:rsidRPr="004C5E48">
              <w:rPr>
                <w:rFonts w:cs="B Nazanin"/>
                <w:rtl/>
              </w:rPr>
              <w:t>کاهش حداقل10 تا 30 درصد از وزن اولیه، برای محدوده زمانی سه تا شش ماه  در نظر بگیرید</w:t>
            </w:r>
            <w:r>
              <w:rPr>
                <w:rFonts w:cs="B Nazanin" w:hint="cs"/>
                <w:rtl/>
              </w:rPr>
              <w:t>.</w:t>
            </w:r>
          </w:p>
        </w:tc>
      </w:tr>
      <w:tr w:rsidR="00142B23" w:rsidRPr="004C5E48" w:rsidTr="00142B23">
        <w:tc>
          <w:tcPr>
            <w:tcW w:w="1138" w:type="dxa"/>
          </w:tcPr>
          <w:p w:rsidR="00142B23" w:rsidRPr="004C5E48" w:rsidRDefault="00142B23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142B23" w:rsidRPr="004C5E48" w:rsidRDefault="00142B23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</w:p>
        </w:tc>
      </w:tr>
      <w:tr w:rsidR="00411A24" w:rsidRPr="004C5E48" w:rsidTr="00142B23">
        <w:tc>
          <w:tcPr>
            <w:tcW w:w="1138" w:type="dxa"/>
            <w:vMerge w:val="restart"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تغذیه</w:t>
            </w:r>
          </w:p>
        </w:tc>
        <w:tc>
          <w:tcPr>
            <w:tcW w:w="8788" w:type="dxa"/>
          </w:tcPr>
          <w:p w:rsidR="00411A24" w:rsidRPr="004C5E48" w:rsidRDefault="00411A24" w:rsidP="00142B23">
            <w:pPr>
              <w:bidi/>
              <w:ind w:left="4" w:hanging="1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cs="B Nazanin" w:hint="cs"/>
                <w:rtl/>
              </w:rPr>
              <w:t>خوردن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صبحانه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اثرات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سودمندی</w:t>
            </w:r>
            <w:r w:rsidRPr="004C5E48">
              <w:rPr>
                <w:rFonts w:cs="B Nazanin"/>
                <w:rtl/>
              </w:rPr>
              <w:t xml:space="preserve"> بر روی چربی ناشتا و حساسیت انسولین بعد از غذا دارد.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autoSpaceDE w:val="0"/>
              <w:autoSpaceDN w:val="0"/>
              <w:bidi/>
              <w:adjustRightInd w:val="0"/>
              <w:ind w:left="4" w:hanging="1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تغذیه ناکافی و فعالیت بدنی کم، منجر به از دست رفتن توده عضلانی و قدرت فرد سالمند می شود.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ascii="inherit" w:eastAsia="Times New Roman" w:hAnsi="inherit" w:cs="B Nazanin"/>
                <w:b w:val="0"/>
                <w:bCs w:val="0"/>
                <w:color w:val="202124"/>
                <w:sz w:val="24"/>
                <w:szCs w:val="24"/>
                <w:rtl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>نیازهای تغذیه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افراد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سالمند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حسب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اندازه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بدن،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میزان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فعالیت،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جنس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وجود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یا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عدم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وجود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بیماری،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متفاوت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است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bidi/>
              <w:ind w:left="3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در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شرایطی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مانند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بروز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برخی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بیماری</w:t>
            </w:r>
            <w:r w:rsidRPr="004C5E48">
              <w:rPr>
                <w:rFonts w:ascii="Times New Roman" w:hAnsi="Times New Roman" w:cs="Times New Roman" w:hint="cs"/>
                <w:rtl/>
              </w:rPr>
              <w:t> </w:t>
            </w:r>
            <w:r w:rsidRPr="004C5E48">
              <w:rPr>
                <w:rFonts w:cs="B Nazanin" w:hint="cs"/>
                <w:rtl/>
              </w:rPr>
              <w:t>ها،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عفون</w:t>
            </w:r>
            <w:r w:rsidRPr="004C5E48">
              <w:rPr>
                <w:rFonts w:cs="B Nazanin"/>
                <w:rtl/>
              </w:rPr>
              <w:t>ت</w:t>
            </w:r>
            <w:r w:rsidRPr="004C5E48">
              <w:rPr>
                <w:rFonts w:ascii="Times New Roman" w:hAnsi="Times New Roman" w:cs="Times New Roman" w:hint="cs"/>
                <w:rtl/>
              </w:rPr>
              <w:t> </w:t>
            </w:r>
            <w:r w:rsidRPr="004C5E48">
              <w:rPr>
                <w:rFonts w:cs="B Nazanin" w:hint="cs"/>
                <w:rtl/>
              </w:rPr>
              <w:t>ها،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زخم</w:t>
            </w:r>
            <w:r w:rsidRPr="004C5E48">
              <w:rPr>
                <w:rFonts w:ascii="Times New Roman" w:hAnsi="Times New Roman" w:cs="Times New Roman" w:hint="cs"/>
                <w:rtl/>
              </w:rPr>
              <w:t> </w:t>
            </w:r>
            <w:r w:rsidRPr="004C5E48">
              <w:rPr>
                <w:rFonts w:cs="B Nazanin" w:hint="cs"/>
                <w:rtl/>
              </w:rPr>
              <w:t>ها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و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دوران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نقاهت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پس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از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بیماری،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نیازهای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تغذیه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ای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افزایش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یابد</w:t>
            </w:r>
            <w:r w:rsidRPr="004C5E48">
              <w:rPr>
                <w:rFonts w:cs="B Nazanin"/>
                <w:rtl/>
              </w:rPr>
              <w:t>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bidi/>
              <w:ind w:left="4" w:hanging="1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سالمندان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برای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بهبود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اشتها، غذا را با حجم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کمتر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در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دفعات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بیشتر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میل نمایند.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bidi/>
              <w:ind w:left="4" w:hanging="1"/>
              <w:jc w:val="both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cs="B Nazanin"/>
                <w:rtl/>
              </w:rPr>
              <w:t>از مجموع شش تا هشت لیوان مایعات مورد نیاز روزانه سالمندان، حدود نیمی از آن حتماً از آب و نیم دیگر از سایر مایعات باشد</w:t>
            </w:r>
            <w:r>
              <w:rPr>
                <w:rFonts w:cs="B Nazanin" w:hint="cs"/>
                <w:rtl/>
              </w:rPr>
              <w:t>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 w:hint="cs"/>
                <w:b w:val="0"/>
                <w:bCs w:val="0"/>
                <w:rtl/>
              </w:rPr>
              <w:t xml:space="preserve">سالمندان باید 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مراقب چربی پنهان در غذاهایی مانند بیسکوئیت، کیک، شیرینی، شکلات، بستنی و غذاهای آماده باشند.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زیرا باعث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اف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زایش انرژی دریافتی و کلسترول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شوند. 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 w:hint="cs"/>
                <w:b w:val="0"/>
                <w:bCs w:val="0"/>
                <w:rtl/>
              </w:rPr>
              <w:t xml:space="preserve">روزانه </w:t>
            </w:r>
            <w:r w:rsidRPr="004C5E48">
              <w:rPr>
                <w:rFonts w:cs="B Nazanin"/>
                <w:b w:val="0"/>
                <w:bCs w:val="0"/>
                <w:rtl/>
              </w:rPr>
              <w:t>دست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کم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لیوان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شیر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ماست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کم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چرب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میل کنید تا نیمی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کلسیم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مورد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نیاز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 xml:space="preserve">روزانه را 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تأمین </w:t>
            </w:r>
            <w:r w:rsidRPr="004C5E48">
              <w:rPr>
                <w:rFonts w:cs="B Nazanin"/>
                <w:b w:val="0"/>
                <w:bCs w:val="0"/>
                <w:cs/>
              </w:rPr>
              <w:t>‎</w:t>
            </w:r>
            <w:r w:rsidRPr="004C5E48">
              <w:rPr>
                <w:rFonts w:cs="B Nazanin"/>
                <w:b w:val="0"/>
                <w:bCs w:val="0"/>
                <w:rtl/>
              </w:rPr>
              <w:t>کن</w:t>
            </w:r>
            <w:r w:rsidRPr="004C5E48">
              <w:rPr>
                <w:rFonts w:cs="B Nazanin" w:hint="cs"/>
                <w:b w:val="0"/>
                <w:bCs w:val="0"/>
                <w:rtl/>
              </w:rPr>
              <w:t>ی</w:t>
            </w:r>
            <w:r w:rsidRPr="004C5E48">
              <w:rPr>
                <w:rFonts w:cs="B Nazanin"/>
                <w:b w:val="0"/>
                <w:bCs w:val="0"/>
                <w:rtl/>
              </w:rPr>
              <w:t>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>به جای نوشابه و قهوه، از آب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میوه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یا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میوه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طبیعی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استفاده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کنید تا ویتامین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/>
                <w:b w:val="0"/>
                <w:bCs w:val="0"/>
              </w:rPr>
              <w:t>C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موجود در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/>
                <w:b w:val="0"/>
                <w:bCs w:val="0"/>
                <w:rtl/>
              </w:rPr>
              <w:t>میوه</w:t>
            </w:r>
            <w:r w:rsidRPr="004C5E48">
              <w:rPr>
                <w:rFonts w:cs="B Nazanin" w:hint="cs"/>
                <w:b w:val="0"/>
                <w:bCs w:val="0"/>
                <w:rtl/>
              </w:rPr>
              <w:t xml:space="preserve"> ها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جذب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کلسیم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را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بالا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ببرد</w:t>
            </w:r>
            <w:r w:rsidRPr="004C5E48">
              <w:rPr>
                <w:rFonts w:cs="B Nazanin"/>
                <w:b w:val="0"/>
                <w:bCs w:val="0"/>
                <w:rtl/>
              </w:rPr>
              <w:t>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 xml:space="preserve">میزان مجاز مصرف نمک روزانه حدود شش گرم (معادل یک قاشق </w:t>
            </w:r>
            <w:proofErr w:type="spellStart"/>
            <w:r w:rsidRPr="004C5E48">
              <w:rPr>
                <w:rFonts w:cs="B Nazanin"/>
                <w:b w:val="0"/>
                <w:bCs w:val="0"/>
                <w:rtl/>
              </w:rPr>
              <w:t>مرباخوری</w:t>
            </w:r>
            <w:proofErr w:type="spellEnd"/>
            <w:r w:rsidRPr="004C5E48">
              <w:rPr>
                <w:rFonts w:cs="B Nazanin"/>
                <w:b w:val="0"/>
                <w:bCs w:val="0"/>
                <w:rtl/>
              </w:rPr>
              <w:t xml:space="preserve"> متوسط) است</w:t>
            </w:r>
            <w:r w:rsidRPr="004C5E48">
              <w:rPr>
                <w:rFonts w:cs="B Nazanin" w:hint="cs"/>
                <w:b w:val="0"/>
                <w:bCs w:val="0"/>
                <w:rtl/>
              </w:rPr>
              <w:t>.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در افراد با </w:t>
            </w:r>
            <w:proofErr w:type="spellStart"/>
            <w:r w:rsidRPr="004C5E48">
              <w:rPr>
                <w:rFonts w:cs="B Nazanin"/>
                <w:b w:val="0"/>
                <w:bCs w:val="0"/>
                <w:rtl/>
              </w:rPr>
              <w:t>فشارخون</w:t>
            </w:r>
            <w:proofErr w:type="spellEnd"/>
            <w:r w:rsidRPr="004C5E48">
              <w:rPr>
                <w:rFonts w:cs="B Nazanin"/>
                <w:b w:val="0"/>
                <w:bCs w:val="0"/>
                <w:rtl/>
              </w:rPr>
              <w:t xml:space="preserve"> بالا، مصرف نمک باید کم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تر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چهار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گرم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روز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باشد</w:t>
            </w:r>
            <w:r w:rsidRPr="004C5E48">
              <w:rPr>
                <w:rFonts w:cs="B Nazanin"/>
                <w:b w:val="0"/>
                <w:bCs w:val="0"/>
                <w:rtl/>
              </w:rPr>
              <w:t>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ascii="inherit" w:eastAsia="Times New Roman" w:hAnsi="inherit" w:cs="B Nazanin"/>
                <w:b w:val="0"/>
                <w:bCs w:val="0"/>
                <w:color w:val="202124"/>
                <w:sz w:val="24"/>
                <w:szCs w:val="24"/>
                <w:rtl/>
              </w:rPr>
            </w:pPr>
            <w:r w:rsidRPr="004C5E48">
              <w:rPr>
                <w:rFonts w:cs="B Nazanin" w:hint="cs"/>
                <w:b w:val="0"/>
                <w:bCs w:val="0"/>
                <w:rtl/>
              </w:rPr>
              <w:t xml:space="preserve">سر سفره از </w:t>
            </w:r>
            <w:proofErr w:type="spellStart"/>
            <w:r w:rsidRPr="004C5E48">
              <w:rPr>
                <w:rFonts w:cs="B Nazanin" w:hint="cs"/>
                <w:b w:val="0"/>
                <w:bCs w:val="0"/>
                <w:rtl/>
              </w:rPr>
              <w:t>نمکدان</w:t>
            </w:r>
            <w:proofErr w:type="spellEnd"/>
            <w:r w:rsidRPr="004C5E48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استفاده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نکنید، زیرا کنترلی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مقدار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نمک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مصرفی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هنگام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استفاده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وجود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ندارد</w:t>
            </w:r>
            <w:r w:rsidRPr="004C5E48">
              <w:rPr>
                <w:rFonts w:cs="B Nazanin"/>
                <w:b w:val="0"/>
                <w:bCs w:val="0"/>
                <w:rtl/>
              </w:rPr>
              <w:t>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 w:hint="cs"/>
                <w:b w:val="0"/>
                <w:bCs w:val="0"/>
                <w:rtl/>
              </w:rPr>
              <w:t xml:space="preserve">مصرف </w:t>
            </w:r>
            <w:r w:rsidRPr="004C5E48">
              <w:rPr>
                <w:rFonts w:cs="B Nazanin"/>
                <w:b w:val="0"/>
                <w:bCs w:val="0"/>
                <w:rtl/>
              </w:rPr>
              <w:t>سرکه جذب کلسیم، آهن و روی را بهبود می بخشد و در افزایش سوخت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ساز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بدن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مؤثر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است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.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سرکه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باکتری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های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مضر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دستگاه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گوارش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را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بین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برد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ایجاد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گاز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معده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جلوگیری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می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کند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.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ترکیبات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موجود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ترشی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سم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زدایی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کبد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هم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تا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حدی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کمک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کنند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صفرا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را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کم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کنند.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>در صورت مصرف غذاهای حاوی قندهای ساده بلافاصله بعد از مصرف، دهان و دندان ها را شسته و باقی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مانده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غذا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را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لابه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لای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دندان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خارج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کنید</w:t>
            </w:r>
            <w:r w:rsidRPr="004C5E48">
              <w:rPr>
                <w:rFonts w:cs="B Nazanin"/>
                <w:b w:val="0"/>
                <w:bCs w:val="0"/>
                <w:rtl/>
              </w:rPr>
              <w:t>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>سالمندان می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توانند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حداقل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هفته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بار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یک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تخم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مرغ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کامل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صبحانه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داشته باشند. مصرف کره حیوانی و خامه باید به دفعات کمی در ماه محدود گردد.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 w:hint="cs"/>
                <w:b w:val="0"/>
                <w:bCs w:val="0"/>
                <w:rtl/>
              </w:rPr>
              <w:t>غذا سالمند باید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کافی،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مناسب،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متعادل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سالم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باشد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حد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نیاز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تمام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گروه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های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غذایی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استفاده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گردد.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>نمک دریا نه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تنها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ید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کافی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ندارد،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بلکه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مواد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سمی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مقادیر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اندک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نیز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دارد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proofErr w:type="spellStart"/>
            <w:r w:rsidRPr="004C5E48">
              <w:rPr>
                <w:rFonts w:cs="B Nazanin" w:hint="cs"/>
                <w:b w:val="0"/>
                <w:bCs w:val="0"/>
                <w:rtl/>
              </w:rPr>
              <w:t>نمی</w:t>
            </w:r>
            <w:proofErr w:type="spellEnd"/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توان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آن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را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جانشین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مناسبی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برای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نمک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proofErr w:type="spellStart"/>
            <w:r w:rsidRPr="004C5E48">
              <w:rPr>
                <w:rFonts w:cs="B Nazanin" w:hint="cs"/>
                <w:b w:val="0"/>
                <w:bCs w:val="0"/>
                <w:rtl/>
              </w:rPr>
              <w:t>یددار</w:t>
            </w:r>
            <w:proofErr w:type="spellEnd"/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سالم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دانست.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spacing w:val="0"/>
                <w:rtl/>
              </w:rPr>
            </w:pPr>
            <w:r w:rsidRPr="004C5E48">
              <w:rPr>
                <w:rFonts w:cs="B Nazanin"/>
                <w:b w:val="0"/>
                <w:bCs w:val="0"/>
                <w:spacing w:val="0"/>
                <w:rtl/>
              </w:rPr>
              <w:t>دریافت پروتئین اضافی فشار زیادی بر کبد (برای سوزاندن پروتئین اضافی) و کلیه (برای دفع ترکیبات حاصل از سوخت و ساز پروتئین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spacing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spacing w:val="0"/>
                <w:rtl/>
              </w:rPr>
              <w:t>ها</w:t>
            </w:r>
            <w:r w:rsidRPr="004C5E48">
              <w:rPr>
                <w:rFonts w:cs="B Nazanin"/>
                <w:b w:val="0"/>
                <w:bCs w:val="0"/>
                <w:spacing w:val="0"/>
                <w:rtl/>
              </w:rPr>
              <w:t xml:space="preserve">) </w:t>
            </w:r>
            <w:r w:rsidRPr="004C5E48">
              <w:rPr>
                <w:rFonts w:cs="B Nazanin" w:hint="cs"/>
                <w:b w:val="0"/>
                <w:bCs w:val="0"/>
                <w:spacing w:val="0"/>
                <w:rtl/>
              </w:rPr>
              <w:t>خواهد</w:t>
            </w:r>
            <w:r w:rsidRPr="004C5E48">
              <w:rPr>
                <w:rFonts w:cs="B Nazanin"/>
                <w:b w:val="0"/>
                <w:bCs w:val="0"/>
                <w:spacing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spacing w:val="0"/>
                <w:rtl/>
              </w:rPr>
              <w:t>داشت</w:t>
            </w:r>
            <w:r w:rsidRPr="004C5E48">
              <w:rPr>
                <w:rFonts w:cs="B Nazanin"/>
                <w:b w:val="0"/>
                <w:bCs w:val="0"/>
                <w:spacing w:val="0"/>
                <w:rtl/>
              </w:rPr>
              <w:t>.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>گوشت ماکیان نیز تا حدودی اسیدهای چرب اشباع دارد که البته مقدار آن ها در پوست و چربی ماکیان بیشتر است و لذا بهتر است مرغ و بوقلمون بدون پوست پخته و مصرف شوند.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>توصیه می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شود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روغن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حد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مناسب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نه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بیش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حد،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مصرف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شود،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سرخ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کردن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غذا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حتی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proofErr w:type="spellStart"/>
            <w:r w:rsidRPr="004C5E48">
              <w:rPr>
                <w:rFonts w:cs="B Nazanin" w:hint="cs"/>
                <w:b w:val="0"/>
                <w:bCs w:val="0"/>
                <w:rtl/>
              </w:rPr>
              <w:t>الامکان</w:t>
            </w:r>
            <w:proofErr w:type="spellEnd"/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خودداری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شود،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روغن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مایع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گیاهی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استفاده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گردد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روغن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های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حیوانی،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دیر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دیر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صرفا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عنوان تفنن، مصرف شوند.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spacing w:val="0"/>
                <w:rtl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>توصیه می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شود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هفته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بار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گوشت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ماهی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دریا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(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غنی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امگا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-3)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مصرف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کنید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می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توانید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هفته،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چهار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تا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هفت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عدد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تخم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مرغ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مصر</w:t>
            </w:r>
            <w:r w:rsidRPr="004C5E48">
              <w:rPr>
                <w:rFonts w:cs="B Nazanin"/>
                <w:b w:val="0"/>
                <w:bCs w:val="0"/>
                <w:rtl/>
              </w:rPr>
              <w:t>ف نمایید.</w:t>
            </w:r>
          </w:p>
        </w:tc>
      </w:tr>
      <w:tr w:rsidR="00D452E4" w:rsidRPr="004C5E48" w:rsidTr="00142B23">
        <w:tc>
          <w:tcPr>
            <w:tcW w:w="1138" w:type="dxa"/>
            <w:vMerge w:val="restart"/>
          </w:tcPr>
          <w:p w:rsidR="00D452E4" w:rsidRPr="004C5E48" w:rsidRDefault="00D452E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8788" w:type="dxa"/>
          </w:tcPr>
          <w:p w:rsidR="00D452E4" w:rsidRPr="004C5E48" w:rsidRDefault="00D452E4" w:rsidP="00142B23">
            <w:pPr>
              <w:bidi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توانمندسازی</w:t>
            </w:r>
            <w:proofErr w:type="spellEnd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سالمندان موجب افزایش عزت نفس آنان و کمک به کاهش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استرس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‌ها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ی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زندگ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ی می شود.</w:t>
            </w:r>
          </w:p>
        </w:tc>
      </w:tr>
      <w:tr w:rsidR="00D452E4" w:rsidRPr="004C5E48" w:rsidTr="00142B23">
        <w:tc>
          <w:tcPr>
            <w:tcW w:w="1138" w:type="dxa"/>
            <w:vMerge/>
          </w:tcPr>
          <w:p w:rsidR="00D452E4" w:rsidRPr="004C5E48" w:rsidRDefault="00D452E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D452E4" w:rsidRPr="004C5E48" w:rsidRDefault="00D452E4" w:rsidP="00142B23">
            <w:pPr>
              <w:bidi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eastAsiaTheme="minorEastAsia" w:hAnsi="Tahoma" w:cs="B Nazanin" w:hint="cs"/>
                <w:kern w:val="24"/>
                <w:sz w:val="24"/>
                <w:szCs w:val="24"/>
                <w:rtl/>
                <w:lang w:bidi="fa-IR"/>
              </w:rPr>
              <w:t>توانمند سازی افراد جامعه در تمامی سنین،  شروع مشکلات سالمندی را به تاخیر می اندازد.</w:t>
            </w:r>
          </w:p>
        </w:tc>
      </w:tr>
      <w:tr w:rsidR="00D452E4" w:rsidRPr="004C5E48" w:rsidTr="00142B23">
        <w:tc>
          <w:tcPr>
            <w:tcW w:w="1138" w:type="dxa"/>
            <w:vMerge/>
          </w:tcPr>
          <w:p w:rsidR="00D452E4" w:rsidRPr="004C5E48" w:rsidRDefault="00D452E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D452E4" w:rsidRPr="004C5E48" w:rsidRDefault="00D452E4" w:rsidP="00142B23">
            <w:pPr>
              <w:bidi/>
              <w:ind w:left="-138"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حفظ و ارتقاء سلامت، لازمه ی سالمند شدن فعال است. </w:t>
            </w:r>
          </w:p>
        </w:tc>
      </w:tr>
      <w:tr w:rsidR="00D452E4" w:rsidRPr="004C5E48" w:rsidTr="00142B23">
        <w:tc>
          <w:tcPr>
            <w:tcW w:w="1138" w:type="dxa"/>
            <w:vMerge/>
          </w:tcPr>
          <w:p w:rsidR="00D452E4" w:rsidRPr="004C5E48" w:rsidRDefault="00D452E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D452E4" w:rsidRPr="004C5E48" w:rsidRDefault="00D452E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cs="B Nazanin" w:hint="cs"/>
                <w:rtl/>
              </w:rPr>
              <w:t>ضروری است نقاط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پرخطر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منزل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مانند</w:t>
            </w:r>
            <w:r w:rsidRPr="004C5E48">
              <w:rPr>
                <w:rFonts w:cs="B Nazanin"/>
                <w:rtl/>
              </w:rPr>
              <w:t xml:space="preserve"> </w:t>
            </w:r>
            <w:r w:rsidRPr="004C5E48">
              <w:rPr>
                <w:rFonts w:cs="B Nazanin" w:hint="cs"/>
                <w:rtl/>
              </w:rPr>
              <w:t>پله</w:t>
            </w:r>
            <w:r w:rsidRPr="004C5E48">
              <w:rPr>
                <w:rFonts w:cs="B Nazanin"/>
              </w:rPr>
              <w:t>‌‌</w:t>
            </w:r>
            <w:r w:rsidRPr="004C5E48">
              <w:rPr>
                <w:rFonts w:cs="B Nazanin"/>
                <w:rtl/>
              </w:rPr>
              <w:t>ها، راهروها و ‏دستشویی</w:t>
            </w:r>
            <w:r w:rsidRPr="004C5E48">
              <w:rPr>
                <w:rFonts w:cs="B Nazanin"/>
              </w:rPr>
              <w:t>‌</w:t>
            </w:r>
            <w:r w:rsidRPr="004C5E48">
              <w:rPr>
                <w:rFonts w:cs="B Nazanin"/>
                <w:rtl/>
              </w:rPr>
              <w:t>ها، نرده و دستگیره گذاشته شود،</w:t>
            </w:r>
            <w:r w:rsidRPr="004C5E48">
              <w:rPr>
                <w:rFonts w:cs="B Nazanin" w:hint="cs"/>
                <w:rtl/>
              </w:rPr>
              <w:t xml:space="preserve"> و نور کافی تامین شود.</w:t>
            </w:r>
          </w:p>
        </w:tc>
      </w:tr>
      <w:tr w:rsidR="00411A24" w:rsidRPr="004C5E48" w:rsidTr="00142B23">
        <w:tc>
          <w:tcPr>
            <w:tcW w:w="1138" w:type="dxa"/>
            <w:vMerge w:val="restart"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8788" w:type="dxa"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cs="B Nazanin"/>
                <w:rtl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ازدواج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مجدد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مناسب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در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دوره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سالمندی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به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سلامت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جسمی،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تقویت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سیستم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ایمنی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بدن،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سلامت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روان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و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طول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عمر کمک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می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lang w:bidi="fa-IR"/>
              </w:rPr>
              <w:t xml:space="preserve"> 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D452E4">
            <w:pPr>
              <w:pStyle w:val="kadr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</w:rPr>
            </w:pPr>
            <w:r w:rsidRPr="004C5E48">
              <w:rPr>
                <w:rFonts w:cs="B Nazanin" w:hint="cs"/>
                <w:b w:val="0"/>
                <w:bCs w:val="0"/>
                <w:rtl/>
              </w:rPr>
              <w:t xml:space="preserve">هرگز با </w:t>
            </w:r>
            <w:r w:rsidRPr="004C5E48">
              <w:rPr>
                <w:rFonts w:cs="B Nazanin"/>
                <w:b w:val="0"/>
                <w:bCs w:val="0"/>
                <w:rtl/>
              </w:rPr>
              <w:t>«مرور»</w:t>
            </w:r>
            <w:r w:rsidRPr="004C5E48">
              <w:rPr>
                <w:rFonts w:cs="B Nazanin" w:hint="cs"/>
                <w:b w:val="0"/>
                <w:bCs w:val="0"/>
                <w:rtl/>
              </w:rPr>
              <w:t xml:space="preserve"> خاطرات </w:t>
            </w:r>
            <w:r w:rsidRPr="004C5E48">
              <w:rPr>
                <w:rFonts w:cs="B Nazanin"/>
                <w:b w:val="0"/>
                <w:bCs w:val="0"/>
                <w:rtl/>
              </w:rPr>
              <w:t>ناخوشایند</w:t>
            </w:r>
            <w:r w:rsidRPr="004C5E48">
              <w:rPr>
                <w:rFonts w:cs="B Nazanin" w:hint="cs"/>
                <w:b w:val="0"/>
                <w:bCs w:val="0"/>
                <w:rtl/>
              </w:rPr>
              <w:t xml:space="preserve"> گذشته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، </w:t>
            </w:r>
            <w:r w:rsidRPr="004C5E48">
              <w:rPr>
                <w:rFonts w:cs="B Nazanin" w:hint="cs"/>
                <w:b w:val="0"/>
                <w:bCs w:val="0"/>
                <w:rtl/>
              </w:rPr>
              <w:t xml:space="preserve">به 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«زندگی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حال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» و «آینده»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خود آسیب نزنید.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>انجام فعالیت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های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جدید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مانند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ورزش</w:t>
            </w:r>
            <w:r w:rsidRPr="004C5E48">
              <w:rPr>
                <w:rFonts w:cs="B Nazanin"/>
                <w:b w:val="0"/>
                <w:bCs w:val="0"/>
              </w:rPr>
              <w:t>‌</w:t>
            </w:r>
            <w:r w:rsidRPr="004C5E48">
              <w:rPr>
                <w:rFonts w:cs="B Nazanin"/>
                <w:b w:val="0"/>
                <w:bCs w:val="0"/>
                <w:rtl/>
              </w:rPr>
              <w:t>کردن، نوشتن، گوش</w:t>
            </w:r>
            <w:r w:rsidRPr="004C5E48">
              <w:rPr>
                <w:rFonts w:cs="B Nazanin"/>
                <w:b w:val="0"/>
                <w:bCs w:val="0"/>
              </w:rPr>
              <w:t>‌</w:t>
            </w:r>
            <w:r w:rsidRPr="004C5E48">
              <w:rPr>
                <w:rFonts w:cs="B Nazanin"/>
                <w:b w:val="0"/>
                <w:bCs w:val="0"/>
                <w:rtl/>
              </w:rPr>
              <w:t>دادن به موسیقی و نقاشی می</w:t>
            </w:r>
            <w:r w:rsidRPr="004C5E48">
              <w:rPr>
                <w:rFonts w:cs="B Nazanin"/>
                <w:b w:val="0"/>
                <w:bCs w:val="0"/>
              </w:rPr>
              <w:t>‌</w:t>
            </w:r>
            <w:r w:rsidRPr="004C5E48">
              <w:rPr>
                <w:rFonts w:cs="B Nazanin"/>
                <w:b w:val="0"/>
                <w:bCs w:val="0"/>
                <w:rtl/>
              </w:rPr>
              <w:t>تواند به کنترل خشم کمک کند.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cs="B Nazanin"/>
                <w:rtl/>
              </w:rPr>
              <w:t>برای تجربه</w:t>
            </w:r>
            <w:r w:rsidRPr="004C5E48">
              <w:rPr>
                <w:rFonts w:cs="B Nazanin"/>
              </w:rPr>
              <w:t>‌</w:t>
            </w:r>
            <w:r w:rsidRPr="004C5E48">
              <w:rPr>
                <w:rFonts w:cs="B Nazanin"/>
                <w:rtl/>
              </w:rPr>
              <w:t>کردن یک «زندگی رضایتمند»، هرگز «شادکامی» خودمان را به آن</w:t>
            </w:r>
            <w:r w:rsidRPr="004C5E48">
              <w:rPr>
                <w:rFonts w:cs="B Nazanin"/>
              </w:rPr>
              <w:t>‌</w:t>
            </w:r>
            <w:r w:rsidRPr="004C5E48">
              <w:rPr>
                <w:rFonts w:cs="B Nazanin"/>
                <w:rtl/>
              </w:rPr>
              <w:t>چه در اختیارمان نیست (رفتار و واکنش دیگران) گره نزنیم!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cs="B Nazanin"/>
                <w:rtl/>
              </w:rPr>
            </w:pPr>
            <w:r w:rsidRPr="004C5E48">
              <w:rPr>
                <w:rFonts w:cs="B Nazanin"/>
                <w:rtl/>
              </w:rPr>
              <w:t>اولین قدم مهم در برقراری ارتباط موفق با مبتلایان به زوال عقل این است که افراد بدانند در پشت مشکل ارتباطی فرد چه خبر است و چرا او این گونه ارتباط برقرار می</w:t>
            </w:r>
            <w:r w:rsidRPr="004C5E48">
              <w:rPr>
                <w:rFonts w:ascii="Times New Roman" w:hAnsi="Times New Roman" w:cs="Times New Roman" w:hint="cs"/>
                <w:rtl/>
              </w:rPr>
              <w:t> </w:t>
            </w:r>
            <w:r w:rsidRPr="004C5E48">
              <w:rPr>
                <w:rFonts w:cs="B Nazanin" w:hint="cs"/>
                <w:rtl/>
              </w:rPr>
              <w:t>کند</w:t>
            </w:r>
            <w:r w:rsidRPr="004C5E48">
              <w:rPr>
                <w:rFonts w:cs="B Nazanin"/>
                <w:rtl/>
              </w:rPr>
              <w:t>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>نیازها، خواسته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احساسات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خود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را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ابراز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کنید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.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اگر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شما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احساسات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انتظارات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خود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صحبت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نکنید،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دیگران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از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کجا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بدانند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شما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چه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می</w:t>
            </w:r>
            <w:r w:rsidRPr="004C5E48">
              <w:rPr>
                <w:rFonts w:cs="B Nazanin"/>
                <w:b w:val="0"/>
                <w:bCs w:val="0"/>
              </w:rPr>
              <w:t>‌</w:t>
            </w:r>
            <w:r w:rsidRPr="004C5E48">
              <w:rPr>
                <w:rFonts w:cs="B Nazanin"/>
                <w:b w:val="0"/>
                <w:bCs w:val="0"/>
                <w:rtl/>
              </w:rPr>
              <w:t>خواهید؟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eastAsiaTheme="minorEastAsia" w:hAnsi="Tahoma" w:cs="B Nazanin"/>
                <w:b w:val="0"/>
                <w:bCs w:val="0"/>
                <w:color w:val="404040" w:themeColor="text1" w:themeTint="BF"/>
                <w:kern w:val="24"/>
                <w:sz w:val="24"/>
                <w:szCs w:val="24"/>
                <w:rtl/>
              </w:rPr>
            </w:pPr>
            <w:r w:rsidRPr="004C5E48">
              <w:rPr>
                <w:rFonts w:cs="B Nazanin" w:hint="cs"/>
                <w:b w:val="0"/>
                <w:bCs w:val="0"/>
                <w:rtl/>
              </w:rPr>
              <w:t xml:space="preserve">فراموش نکنیم </w:t>
            </w:r>
            <w:r w:rsidRPr="004C5E48">
              <w:rPr>
                <w:rFonts w:cs="B Nazanin"/>
                <w:b w:val="0"/>
                <w:bCs w:val="0"/>
                <w:rtl/>
              </w:rPr>
              <w:t>مسئولیت تصمیم</w:t>
            </w:r>
            <w:r w:rsidRPr="004C5E48">
              <w:rPr>
                <w:rFonts w:cs="B Nazanin"/>
                <w:b w:val="0"/>
                <w:bCs w:val="0"/>
              </w:rPr>
              <w:t>‌</w:t>
            </w:r>
            <w:r w:rsidRPr="004C5E48">
              <w:rPr>
                <w:rFonts w:cs="B Nazanin"/>
                <w:b w:val="0"/>
                <w:bCs w:val="0"/>
                <w:rtl/>
              </w:rPr>
              <w:t>های مهم زندگی فرزندانتان</w:t>
            </w:r>
            <w:r w:rsidRPr="004C5E48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/>
                <w:b w:val="0"/>
                <w:bCs w:val="0"/>
                <w:rtl/>
              </w:rPr>
              <w:t>در درجه اول بر دوش خودشان است و شما به عنوان والدین  آن</w:t>
            </w:r>
            <w:r w:rsidRPr="004C5E48">
              <w:rPr>
                <w:rFonts w:ascii="Times New Roman" w:hAnsi="Times New Roman" w:cs="Times New Roman" w:hint="cs"/>
                <w:b w:val="0"/>
                <w:bCs w:val="0"/>
                <w:rtl/>
              </w:rPr>
              <w:t> 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تنها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راهنما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و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حامی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آنان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C5E48">
              <w:rPr>
                <w:rFonts w:cs="B Nazanin" w:hint="cs"/>
                <w:b w:val="0"/>
                <w:bCs w:val="0"/>
                <w:rtl/>
              </w:rPr>
              <w:t>هستید</w:t>
            </w:r>
            <w:r w:rsidRPr="004C5E48">
              <w:rPr>
                <w:rFonts w:cs="B Nazanin"/>
                <w:b w:val="0"/>
                <w:bCs w:val="0"/>
                <w:rtl/>
              </w:rPr>
              <w:t>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cs="B Nazanin"/>
                <w:b w:val="0"/>
                <w:bCs w:val="0"/>
                <w:rtl/>
              </w:rPr>
            </w:pPr>
            <w:r w:rsidRPr="004C5E48">
              <w:rPr>
                <w:rFonts w:cs="B Nazanin"/>
                <w:b w:val="0"/>
                <w:bCs w:val="0"/>
                <w:rtl/>
              </w:rPr>
              <w:t>نکته بسیار مهم این است که تنها زندگی کردن با داشتن احساس تنهایی تفاوت دارد. به عبارت دیگر، ممکن است فردی تنها زندگی کند، ولی احساس تنهایی نکند و یا فرد دیگری در جمع باشد، ولی احساس تنهایی کند.</w:t>
            </w:r>
          </w:p>
        </w:tc>
      </w:tr>
      <w:tr w:rsidR="00411A24" w:rsidRPr="004C5E48" w:rsidTr="00142B23">
        <w:tc>
          <w:tcPr>
            <w:tcW w:w="1138" w:type="dxa"/>
            <w:vMerge/>
          </w:tcPr>
          <w:p w:rsidR="00411A24" w:rsidRPr="004C5E48" w:rsidRDefault="00411A24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411A24" w:rsidRPr="004C5E48" w:rsidRDefault="00411A24" w:rsidP="00142B23">
            <w:pPr>
              <w:pStyle w:val="kadr"/>
              <w:rPr>
                <w:rFonts w:eastAsiaTheme="minorEastAsia" w:hAnsi="Tahoma" w:cs="B Nazanin"/>
                <w:b w:val="0"/>
                <w:bCs w:val="0"/>
                <w:color w:val="404040" w:themeColor="text1" w:themeTint="BF"/>
                <w:kern w:val="24"/>
                <w:sz w:val="24"/>
                <w:szCs w:val="24"/>
                <w:rtl/>
              </w:rPr>
            </w:pPr>
            <w:r w:rsidRPr="004C5E48">
              <w:rPr>
                <w:rFonts w:cs="B Nazanin" w:hint="cs"/>
                <w:b w:val="0"/>
                <w:bCs w:val="0"/>
                <w:rtl/>
              </w:rPr>
              <w:t xml:space="preserve">خانواده های دارای سالمندان مبتلا به آلزایمر برای </w:t>
            </w:r>
            <w:r w:rsidRPr="004C5E48">
              <w:rPr>
                <w:rFonts w:cs="B Nazanin"/>
                <w:b w:val="0"/>
                <w:bCs w:val="0"/>
                <w:rtl/>
              </w:rPr>
              <w:t>مراقبت از</w:t>
            </w:r>
            <w:r w:rsidRPr="004C5E48">
              <w:rPr>
                <w:rFonts w:cs="B Nazanin" w:hint="cs"/>
                <w:b w:val="0"/>
                <w:bCs w:val="0"/>
                <w:rtl/>
              </w:rPr>
              <w:t xml:space="preserve"> ایشان نیازمند یادگیری </w:t>
            </w:r>
            <w:r w:rsidRPr="004C5E48">
              <w:rPr>
                <w:rFonts w:cs="B Nazanin"/>
                <w:b w:val="0"/>
                <w:bCs w:val="0"/>
                <w:rtl/>
              </w:rPr>
              <w:t>مهارت</w:t>
            </w:r>
            <w:r w:rsidRPr="004C5E48">
              <w:rPr>
                <w:rFonts w:cs="B Nazanin"/>
                <w:b w:val="0"/>
                <w:bCs w:val="0"/>
              </w:rPr>
              <w:t>‌</w:t>
            </w:r>
            <w:r w:rsidRPr="004C5E48">
              <w:rPr>
                <w:rFonts w:cs="B Nazanin"/>
                <w:b w:val="0"/>
                <w:bCs w:val="0"/>
                <w:rtl/>
              </w:rPr>
              <w:t xml:space="preserve">های ارتباطی </w:t>
            </w:r>
            <w:r w:rsidRPr="004C5E48">
              <w:rPr>
                <w:rFonts w:cs="B Nazanin" w:hint="cs"/>
                <w:b w:val="0"/>
                <w:bCs w:val="0"/>
                <w:rtl/>
              </w:rPr>
              <w:t xml:space="preserve"> هستند.</w:t>
            </w:r>
          </w:p>
        </w:tc>
      </w:tr>
      <w:tr w:rsidR="00B40BC9" w:rsidRPr="004C5E48" w:rsidTr="00142B23">
        <w:tc>
          <w:tcPr>
            <w:tcW w:w="1138" w:type="dxa"/>
            <w:vMerge w:val="restart"/>
          </w:tcPr>
          <w:p w:rsidR="00B40BC9" w:rsidRDefault="00B40BC9" w:rsidP="00B54C0C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  <w:p w:rsidR="00B40BC9" w:rsidRDefault="00B40BC9" w:rsidP="00B40BC9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  <w:p w:rsidR="00B40BC9" w:rsidRDefault="00B40BC9" w:rsidP="00B40BC9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  <w:p w:rsidR="00B40BC9" w:rsidRDefault="00B40BC9" w:rsidP="00B40BC9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  <w:p w:rsidR="00B40BC9" w:rsidRDefault="00B40BC9" w:rsidP="00B40BC9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  <w:p w:rsidR="00B40BC9" w:rsidRDefault="00B40BC9" w:rsidP="00B40BC9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  <w:p w:rsidR="00B40BC9" w:rsidRDefault="00B40BC9" w:rsidP="00B40BC9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  <w:p w:rsidR="00B40BC9" w:rsidRDefault="00B40BC9" w:rsidP="00B40BC9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  <w:p w:rsidR="00B40BC9" w:rsidRPr="004C5E48" w:rsidRDefault="00B40BC9" w:rsidP="00B40BC9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طب ایران</w:t>
            </w:r>
            <w:r w:rsidRPr="004C5E48">
              <w:rPr>
                <w:rFonts w:eastAsiaTheme="minorEastAsia" w:hAnsi="Tahoma" w:cs="B Nazanin" w:hint="cs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788" w:type="dxa"/>
          </w:tcPr>
          <w:p w:rsidR="00B40BC9" w:rsidRPr="004C5E48" w:rsidRDefault="00B40BC9" w:rsidP="00142B23">
            <w:pPr>
              <w:autoSpaceDE w:val="0"/>
              <w:autoSpaceDN w:val="0"/>
              <w:bidi/>
              <w:adjustRightInd w:val="0"/>
              <w:ind w:left="20"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</w:tr>
      <w:tr w:rsidR="00B40BC9" w:rsidRPr="004C5E48" w:rsidTr="00142B23">
        <w:tc>
          <w:tcPr>
            <w:tcW w:w="1138" w:type="dxa"/>
            <w:vMerge/>
          </w:tcPr>
          <w:p w:rsidR="00B40BC9" w:rsidRPr="004C5E48" w:rsidRDefault="00B40BC9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B40BC9" w:rsidRPr="004C5E48" w:rsidRDefault="00B40BC9" w:rsidP="00DD51A1">
            <w:pPr>
              <w:autoSpaceDE w:val="0"/>
              <w:autoSpaceDN w:val="0"/>
              <w:bidi/>
              <w:adjustRightInd w:val="0"/>
              <w:ind w:left="3"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پیاده روی 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>بهتر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ی</w:t>
            </w:r>
            <w:r w:rsidRPr="004C5E48">
              <w:rPr>
                <w:rFonts w:ascii="inherit" w:eastAsia="Times New Roman" w:hAnsi="inherit" w:cs="B Nazanin" w:hint="eastAsia"/>
                <w:color w:val="202124"/>
                <w:sz w:val="24"/>
                <w:szCs w:val="24"/>
                <w:rtl/>
                <w:lang w:bidi="fa-IR"/>
              </w:rPr>
              <w:t>ن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ورزش برا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ی</w:t>
            </w:r>
            <w:r w:rsidRPr="004C5E48"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  <w:t xml:space="preserve"> سالمندان است.</w:t>
            </w: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40BC9" w:rsidRPr="004C5E48" w:rsidTr="00142B23">
        <w:tc>
          <w:tcPr>
            <w:tcW w:w="1138" w:type="dxa"/>
            <w:vMerge/>
          </w:tcPr>
          <w:p w:rsidR="00B40BC9" w:rsidRPr="004C5E48" w:rsidRDefault="00B40BC9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B40BC9" w:rsidRPr="004C5E48" w:rsidRDefault="00B40BC9" w:rsidP="00D452E4">
            <w:pPr>
              <w:autoSpaceDE w:val="0"/>
              <w:autoSpaceDN w:val="0"/>
              <w:bidi/>
              <w:adjustRightInd w:val="0"/>
              <w:rPr>
                <w:rFonts w:ascii="inherit" w:eastAsia="Times New Roman" w:hAnsi="inherit" w:cs="B Nazanin"/>
                <w:color w:val="2021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B Zar" w:cs="B Nazanin" w:hint="cs"/>
                <w:sz w:val="24"/>
                <w:szCs w:val="24"/>
                <w:rtl/>
              </w:rPr>
              <w:t>بهترین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طول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مدت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خواب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6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تا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10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ساعت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در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شبانه روز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است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.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افراد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با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مزاج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تر،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به خواب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بیشتری نسبت به افراد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با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مزاج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خشک،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 xml:space="preserve">نیاز دارند. </w:t>
            </w:r>
          </w:p>
        </w:tc>
      </w:tr>
      <w:tr w:rsidR="00B40BC9" w:rsidRPr="004C5E48" w:rsidTr="00142B23">
        <w:tc>
          <w:tcPr>
            <w:tcW w:w="1138" w:type="dxa"/>
            <w:vMerge/>
          </w:tcPr>
          <w:p w:rsidR="00B40BC9" w:rsidRPr="004C5E48" w:rsidRDefault="00B40BC9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B40BC9" w:rsidRPr="004C5E48" w:rsidRDefault="00B40BC9" w:rsidP="00D452E4">
            <w:pPr>
              <w:autoSpaceDE w:val="0"/>
              <w:autoSpaceDN w:val="0"/>
              <w:bidi/>
              <w:adjustRightInd w:val="0"/>
              <w:rPr>
                <w:rFonts w:ascii="B Zar" w:cs="B Nazanin"/>
                <w:sz w:val="24"/>
                <w:szCs w:val="24"/>
                <w:rtl/>
              </w:rPr>
            </w:pPr>
            <w:r w:rsidRPr="004C5E48">
              <w:rPr>
                <w:rFonts w:ascii="B Zar" w:cs="B Nazanin" w:hint="cs"/>
                <w:sz w:val="24"/>
                <w:szCs w:val="24"/>
                <w:rtl/>
              </w:rPr>
              <w:t>روش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صحیح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خواب،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 Zar" w:cs="B Nazanin" w:hint="cs"/>
                <w:sz w:val="24"/>
                <w:szCs w:val="24"/>
                <w:rtl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پهلو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خوابیدن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و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یک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پا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را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بر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روی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پای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دیگر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انداختن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است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.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بهترین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زمان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خواب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دو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تا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سه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ساعت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پس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از</w:t>
            </w:r>
            <w:r>
              <w:rPr>
                <w:rFonts w:ascii="B Zar" w:cs="B Nazanin" w:hint="cs"/>
                <w:sz w:val="24"/>
                <w:szCs w:val="24"/>
                <w:rtl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خوردن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غذا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است</w:t>
            </w:r>
            <w:r>
              <w:rPr>
                <w:rFonts w:ascii="B Zar" w:cs="B Nazanin" w:hint="cs"/>
                <w:sz w:val="24"/>
                <w:szCs w:val="24"/>
                <w:rtl/>
              </w:rPr>
              <w:t>.</w:t>
            </w:r>
          </w:p>
        </w:tc>
      </w:tr>
      <w:tr w:rsidR="00B40BC9" w:rsidRPr="004C5E48" w:rsidTr="00142B23">
        <w:tc>
          <w:tcPr>
            <w:tcW w:w="1138" w:type="dxa"/>
            <w:vMerge/>
          </w:tcPr>
          <w:p w:rsidR="00B40BC9" w:rsidRPr="004C5E48" w:rsidRDefault="00B40BC9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B40BC9" w:rsidRPr="004C5E48" w:rsidRDefault="00B40BC9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چای، قهوه و آب میوه </w:t>
            </w:r>
            <w:proofErr w:type="spellStart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>نمی</w:t>
            </w:r>
            <w:proofErr w:type="spellEnd"/>
            <w:r w:rsidRPr="004C5E48">
              <w:rPr>
                <w:rFonts w:ascii="inherit" w:eastAsia="Times New Roman" w:hAnsi="inherit" w:cs="B Nazanin" w:hint="cs"/>
                <w:color w:val="202124"/>
                <w:sz w:val="24"/>
                <w:szCs w:val="24"/>
                <w:rtl/>
                <w:lang w:bidi="fa-IR"/>
              </w:rPr>
              <w:t xml:space="preserve"> تواند جای نوشیدن آب خالص را به طور کامل بگیرد و بهتر است سالمندان روزانه چندین لیوان آب معمولی بنوشند.</w:t>
            </w:r>
          </w:p>
        </w:tc>
      </w:tr>
      <w:tr w:rsidR="00B40BC9" w:rsidRPr="004C5E48" w:rsidTr="00142B23">
        <w:tc>
          <w:tcPr>
            <w:tcW w:w="1138" w:type="dxa"/>
            <w:vMerge/>
          </w:tcPr>
          <w:p w:rsidR="00B40BC9" w:rsidRPr="004C5E48" w:rsidRDefault="00B40BC9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B40BC9" w:rsidRPr="004C5E48" w:rsidRDefault="00B40BC9" w:rsidP="00142B23">
            <w:pPr>
              <w:autoSpaceDE w:val="0"/>
              <w:autoSpaceDN w:val="0"/>
              <w:bidi/>
              <w:adjustRightInd w:val="0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  <w:r w:rsidRPr="004C5E48">
              <w:rPr>
                <w:rFonts w:ascii="B Zar" w:cs="B Nazanin" w:hint="cs"/>
                <w:sz w:val="24"/>
                <w:szCs w:val="24"/>
                <w:rtl/>
              </w:rPr>
              <w:t>اتکا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و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اعتماد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و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توکل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به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خداوندی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که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خالق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بی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همتای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تمام هستی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است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آن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چنان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وجود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انسان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را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سرشار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از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آرامش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و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امید</w:t>
            </w:r>
            <w:r w:rsidRPr="004C5E48">
              <w:rPr>
                <w:rFonts w:ascii="B Zar" w:cs="B Nazanin"/>
                <w:sz w:val="24"/>
                <w:szCs w:val="24"/>
              </w:rPr>
              <w:t xml:space="preserve"> </w:t>
            </w:r>
            <w:r w:rsidRPr="004C5E48">
              <w:rPr>
                <w:rFonts w:ascii="B Zar" w:cs="B Nazanin" w:hint="cs"/>
                <w:sz w:val="24"/>
                <w:szCs w:val="24"/>
                <w:rtl/>
              </w:rPr>
              <w:t>میکند</w:t>
            </w:r>
          </w:p>
        </w:tc>
      </w:tr>
      <w:tr w:rsidR="00B40BC9" w:rsidRPr="004C5E48" w:rsidTr="00142B23">
        <w:tc>
          <w:tcPr>
            <w:tcW w:w="1138" w:type="dxa"/>
            <w:vMerge/>
          </w:tcPr>
          <w:p w:rsidR="00B40BC9" w:rsidRPr="004C5E48" w:rsidRDefault="00B40BC9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B40BC9" w:rsidRPr="004C5E48" w:rsidRDefault="00B40BC9" w:rsidP="004E5312">
            <w:pPr>
              <w:bidi/>
              <w:spacing w:after="160" w:line="256" w:lineRule="auto"/>
              <w:rPr>
                <w:rFonts w:ascii="B Zar" w:cs="B Nazanin"/>
                <w:sz w:val="24"/>
                <w:szCs w:val="24"/>
                <w:rtl/>
              </w:rPr>
            </w:pPr>
            <w:r w:rsidRPr="004E5312">
              <w:rPr>
                <w:rFonts w:ascii="B Zar" w:cs="B Nazanin" w:hint="cs"/>
                <w:sz w:val="24"/>
                <w:szCs w:val="24"/>
                <w:rtl/>
              </w:rPr>
              <w:t>ورزش را حتما در برنامه روزانه خود بگنجانید، البته تا حدی باشد که احساس خستگی یا درد در عضو نداشته باشید.</w:t>
            </w:r>
          </w:p>
        </w:tc>
      </w:tr>
      <w:tr w:rsidR="00B40BC9" w:rsidRPr="004C5E48" w:rsidTr="00142B23">
        <w:tc>
          <w:tcPr>
            <w:tcW w:w="1138" w:type="dxa"/>
            <w:vMerge/>
          </w:tcPr>
          <w:p w:rsidR="00B40BC9" w:rsidRPr="004C5E48" w:rsidRDefault="00B40BC9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B40BC9" w:rsidRPr="004C5E48" w:rsidRDefault="00B40BC9" w:rsidP="004E5312">
            <w:pPr>
              <w:autoSpaceDE w:val="0"/>
              <w:autoSpaceDN w:val="0"/>
              <w:bidi/>
              <w:adjustRightInd w:val="0"/>
              <w:rPr>
                <w:rFonts w:ascii="B Zar" w:cs="B Nazanin"/>
                <w:sz w:val="24"/>
                <w:szCs w:val="24"/>
                <w:rtl/>
              </w:rPr>
            </w:pPr>
            <w:r w:rsidRPr="004E5312">
              <w:rPr>
                <w:rFonts w:ascii="B Zar" w:cs="B Nazanin" w:hint="cs"/>
                <w:sz w:val="24"/>
                <w:szCs w:val="24"/>
                <w:rtl/>
              </w:rPr>
              <w:t xml:space="preserve">اگر عادت به ورزش ندارید حتما از زمان کوتاهتری آغاز کنید و به تدریج شدت و زمان آن را بیشتر کنید </w:t>
            </w:r>
            <w:r>
              <w:rPr>
                <w:rFonts w:ascii="B Zar" w:cs="B Nazanin"/>
                <w:sz w:val="24"/>
                <w:szCs w:val="24"/>
              </w:rPr>
              <w:t>.</w:t>
            </w:r>
          </w:p>
        </w:tc>
      </w:tr>
      <w:tr w:rsidR="00B40BC9" w:rsidRPr="004C5E48" w:rsidTr="00142B23">
        <w:tc>
          <w:tcPr>
            <w:tcW w:w="1138" w:type="dxa"/>
            <w:vMerge/>
          </w:tcPr>
          <w:p w:rsidR="00B40BC9" w:rsidRPr="004C5E48" w:rsidRDefault="00B40BC9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B40BC9" w:rsidRPr="004C5E48" w:rsidRDefault="00B40BC9" w:rsidP="004E5312">
            <w:pPr>
              <w:bidi/>
              <w:spacing w:after="160" w:line="256" w:lineRule="auto"/>
              <w:rPr>
                <w:rFonts w:ascii="B Zar" w:cs="B Nazanin"/>
                <w:sz w:val="24"/>
                <w:szCs w:val="24"/>
                <w:rtl/>
              </w:rPr>
            </w:pPr>
            <w:r w:rsidRPr="00B40BC9">
              <w:rPr>
                <w:rFonts w:ascii="B Zar" w:cs="B Nazanin" w:hint="cs"/>
                <w:sz w:val="24"/>
                <w:szCs w:val="24"/>
                <w:rtl/>
              </w:rPr>
              <w:t>هر روز بعد از بیدار شدن، بدن‌تان را با روغن بنفشه، بادام و بابونه چرب كنید.</w:t>
            </w:r>
          </w:p>
        </w:tc>
      </w:tr>
      <w:tr w:rsidR="00B40BC9" w:rsidRPr="004C5E48" w:rsidTr="00142B23">
        <w:tc>
          <w:tcPr>
            <w:tcW w:w="1138" w:type="dxa"/>
            <w:vMerge/>
          </w:tcPr>
          <w:p w:rsidR="00B40BC9" w:rsidRPr="004C5E48" w:rsidRDefault="00B40BC9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B40BC9" w:rsidRPr="004C5E48" w:rsidRDefault="00B40BC9" w:rsidP="004E5312">
            <w:pPr>
              <w:bidi/>
              <w:spacing w:after="160" w:line="256" w:lineRule="auto"/>
              <w:rPr>
                <w:rFonts w:ascii="B Zar" w:cs="B Nazanin"/>
                <w:sz w:val="24"/>
                <w:szCs w:val="24"/>
                <w:rtl/>
              </w:rPr>
            </w:pPr>
            <w:r w:rsidRPr="00B40BC9">
              <w:rPr>
                <w:rFonts w:ascii="B Zar" w:cs="B Nazanin" w:hint="cs"/>
                <w:sz w:val="24"/>
                <w:szCs w:val="24"/>
                <w:rtl/>
              </w:rPr>
              <w:t>با شکم پر یا در حال گرسنگی به حمام نروید و حمامی استفاده کنید که آب آن گرم و هوایش نه خیلی گرم و نه خیلی سرد باشد.</w:t>
            </w:r>
          </w:p>
        </w:tc>
      </w:tr>
      <w:tr w:rsidR="00B40BC9" w:rsidRPr="004C5E48" w:rsidTr="00142B23">
        <w:tc>
          <w:tcPr>
            <w:tcW w:w="1138" w:type="dxa"/>
            <w:vMerge/>
          </w:tcPr>
          <w:p w:rsidR="00B40BC9" w:rsidRPr="004C5E48" w:rsidRDefault="00B40BC9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B40BC9" w:rsidRPr="004C5E48" w:rsidRDefault="00B40BC9" w:rsidP="004E5312">
            <w:pPr>
              <w:bidi/>
              <w:spacing w:after="160" w:line="256" w:lineRule="auto"/>
              <w:rPr>
                <w:rFonts w:ascii="B Zar" w:cs="B Nazanin"/>
                <w:sz w:val="24"/>
                <w:szCs w:val="24"/>
                <w:rtl/>
              </w:rPr>
            </w:pPr>
            <w:r w:rsidRPr="00B40BC9">
              <w:rPr>
                <w:rFonts w:ascii="B Zar" w:cs="B Nazanin" w:hint="cs"/>
                <w:sz w:val="24"/>
                <w:szCs w:val="24"/>
                <w:rtl/>
              </w:rPr>
              <w:t>شب ها به هیچ وجه با شکم گرسنه به رختخواب نروید. یک شام سبک مانند شیر گرم که با کمی عسل و زعفران یا دارچین مخلوط شده باشد، می‌تواند به بهبود خواب شما کمک کند، البته اگر ایجاد نفخ شدید و دل درد نکند.</w:t>
            </w:r>
          </w:p>
        </w:tc>
      </w:tr>
      <w:tr w:rsidR="00B40BC9" w:rsidRPr="004C5E48" w:rsidTr="00142B23">
        <w:tc>
          <w:tcPr>
            <w:tcW w:w="1138" w:type="dxa"/>
            <w:vMerge/>
          </w:tcPr>
          <w:p w:rsidR="00B40BC9" w:rsidRPr="004C5E48" w:rsidRDefault="00B40BC9" w:rsidP="00142B23">
            <w:pPr>
              <w:bidi/>
              <w:contextualSpacing/>
              <w:jc w:val="both"/>
              <w:rPr>
                <w:rFonts w:eastAsiaTheme="minorEastAsia" w:hAnsi="Tahoma" w:cs="B Nazanin"/>
                <w:color w:val="404040" w:themeColor="text1" w:themeTint="BF"/>
                <w:kern w:val="24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</w:tcPr>
          <w:p w:rsidR="00B40BC9" w:rsidRPr="00B40BC9" w:rsidRDefault="00B40BC9" w:rsidP="00B40BC9">
            <w:pPr>
              <w:bidi/>
              <w:spacing w:after="160" w:line="256" w:lineRule="auto"/>
              <w:rPr>
                <w:rFonts w:ascii="B Zar" w:cs="B Nazanin"/>
                <w:sz w:val="24"/>
                <w:szCs w:val="24"/>
              </w:rPr>
            </w:pPr>
            <w:r w:rsidRPr="00B40BC9">
              <w:rPr>
                <w:rFonts w:ascii="B Zar" w:cs="B Nazanin" w:hint="cs"/>
                <w:sz w:val="24"/>
                <w:szCs w:val="24"/>
                <w:rtl/>
              </w:rPr>
              <w:t xml:space="preserve">خواندن چند صفحه کتاب ، یا گوش کردن به رادیو ، کم کردن نور اتاق </w:t>
            </w:r>
            <w:r>
              <w:rPr>
                <w:rFonts w:ascii="B Zar" w:cs="B Nazanin" w:hint="cs"/>
                <w:sz w:val="24"/>
                <w:szCs w:val="24"/>
                <w:rtl/>
              </w:rPr>
              <w:t xml:space="preserve">به بهبود خواب کمک می کند. </w:t>
            </w:r>
            <w:r w:rsidRPr="00B40BC9">
              <w:rPr>
                <w:rFonts w:ascii="B Zar" w:cs="B Nazanin" w:hint="cs"/>
                <w:sz w:val="24"/>
                <w:szCs w:val="24"/>
                <w:rtl/>
              </w:rPr>
              <w:t>به رادیو گوش کنید تا خوابت</w:t>
            </w:r>
            <w:r>
              <w:rPr>
                <w:rFonts w:ascii="B Zar" w:cs="B Nazanin" w:hint="cs"/>
                <w:sz w:val="24"/>
                <w:szCs w:val="24"/>
                <w:rtl/>
              </w:rPr>
              <w:t>ان بگیرد و سپس به رختخواب بروید.</w:t>
            </w:r>
          </w:p>
          <w:p w:rsidR="00B40BC9" w:rsidRDefault="00B40BC9" w:rsidP="004E5312">
            <w:pPr>
              <w:bidi/>
              <w:spacing w:line="256" w:lineRule="auto"/>
              <w:rPr>
                <w:rFonts w:ascii="B Zar" w:cs="B Nazanin"/>
                <w:sz w:val="24"/>
                <w:szCs w:val="24"/>
                <w:rtl/>
              </w:rPr>
            </w:pPr>
          </w:p>
          <w:p w:rsidR="00D376AC" w:rsidRPr="00B40BC9" w:rsidRDefault="00D376AC" w:rsidP="00D376AC">
            <w:pPr>
              <w:bidi/>
              <w:spacing w:line="256" w:lineRule="auto"/>
              <w:rPr>
                <w:rFonts w:ascii="B Zar" w:cs="B Nazanin"/>
                <w:sz w:val="24"/>
                <w:szCs w:val="24"/>
                <w:rtl/>
              </w:rPr>
            </w:pPr>
          </w:p>
        </w:tc>
      </w:tr>
    </w:tbl>
    <w:p w:rsidR="0065098E" w:rsidRDefault="0065098E" w:rsidP="00D452E4">
      <w:pPr>
        <w:bidi/>
        <w:spacing w:after="0" w:line="240" w:lineRule="auto"/>
        <w:jc w:val="both"/>
        <w:rPr>
          <w:rFonts w:ascii="inherit" w:eastAsia="Times New Roman" w:hAnsi="inherit" w:cs="B Nazanin"/>
          <w:color w:val="202124"/>
          <w:sz w:val="24"/>
          <w:szCs w:val="24"/>
          <w:rtl/>
          <w:lang w:bidi="fa-IR"/>
        </w:rPr>
      </w:pPr>
    </w:p>
    <w:p w:rsidR="0063400F" w:rsidRDefault="0063400F" w:rsidP="0063400F">
      <w:pPr>
        <w:bidi/>
        <w:spacing w:after="0" w:line="240" w:lineRule="auto"/>
        <w:jc w:val="both"/>
        <w:rPr>
          <w:rFonts w:ascii="inherit" w:eastAsia="Times New Roman" w:hAnsi="inherit" w:cs="B Nazanin"/>
          <w:color w:val="202124"/>
          <w:sz w:val="24"/>
          <w:szCs w:val="24"/>
          <w:rtl/>
          <w:lang w:bidi="fa-IR"/>
        </w:rPr>
      </w:pPr>
    </w:p>
    <w:p w:rsidR="0063400F" w:rsidRDefault="0063400F" w:rsidP="0063400F">
      <w:pPr>
        <w:bidi/>
        <w:spacing w:after="0" w:line="240" w:lineRule="auto"/>
        <w:jc w:val="both"/>
        <w:rPr>
          <w:rFonts w:ascii="inherit" w:eastAsia="Times New Roman" w:hAnsi="inherit" w:cs="B Nazanin"/>
          <w:color w:val="202124"/>
          <w:sz w:val="24"/>
          <w:szCs w:val="24"/>
          <w:rtl/>
          <w:lang w:bidi="fa-IR"/>
        </w:rPr>
      </w:pPr>
    </w:p>
    <w:p w:rsidR="00DD51A1" w:rsidRDefault="00DD51A1" w:rsidP="004E5312">
      <w:pPr>
        <w:bidi/>
        <w:rPr>
          <w:rFonts w:cs="B Nazanin"/>
          <w:sz w:val="28"/>
          <w:szCs w:val="28"/>
          <w:rtl/>
        </w:rPr>
      </w:pPr>
    </w:p>
    <w:p w:rsidR="00D376AC" w:rsidRDefault="00D376AC" w:rsidP="00D376AC">
      <w:pPr>
        <w:bidi/>
        <w:rPr>
          <w:rFonts w:cs="B Nazanin"/>
          <w:sz w:val="28"/>
          <w:szCs w:val="28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7"/>
        <w:gridCol w:w="8343"/>
      </w:tblGrid>
      <w:tr w:rsidR="00D376AC" w:rsidTr="00D376AC">
        <w:tc>
          <w:tcPr>
            <w:tcW w:w="1007" w:type="dxa"/>
          </w:tcPr>
          <w:p w:rsidR="00D376AC" w:rsidRDefault="00D376AC" w:rsidP="00D376A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376AC" w:rsidRDefault="00D376AC" w:rsidP="00D376A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376AC" w:rsidRDefault="00D376AC" w:rsidP="00D376A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376AC" w:rsidRDefault="00D376AC" w:rsidP="00D376A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376AC" w:rsidRDefault="00D376AC" w:rsidP="00D376A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376AC" w:rsidRDefault="00D376AC" w:rsidP="00D376A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</w:t>
            </w:r>
            <w:r>
              <w:rPr>
                <w:rFonts w:cs="B Nazanin" w:hint="cs"/>
                <w:sz w:val="28"/>
                <w:szCs w:val="28"/>
                <w:rtl/>
              </w:rPr>
              <w:t>بارات کوتاه مرتبط با احترام به سالمندان و تکریم آنان</w:t>
            </w:r>
          </w:p>
        </w:tc>
        <w:tc>
          <w:tcPr>
            <w:tcW w:w="8343" w:type="dxa"/>
          </w:tcPr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rtl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جوانی جمعیت پیش نیاز ملی تکریم سالمندان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 xml:space="preserve">سالمندان حامیان پویایی، بالندگی و جوانی جمعیت 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سالمندی سالم و فعال حامی جمعیت جوان و با نشاط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تکریم سالمندان، ضامن سلامت معنوی خانواده ها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 xml:space="preserve">حفظ و </w:t>
            </w:r>
            <w:proofErr w:type="spellStart"/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ارتقائ</w:t>
            </w:r>
            <w:proofErr w:type="spellEnd"/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 xml:space="preserve"> سلامت از نوزادی تا میانسالی، لازمه سالمندی سالم و فعال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به والدین تان نیکی کنید، تا فرزندانتان هم به شما نیکی کنند.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والدین تان را تکریم کنید، تا فرزندانتان هم شما را بزرگ بدارند.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proofErr w:type="spellStart"/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فردایمان</w:t>
            </w:r>
            <w:proofErr w:type="spellEnd"/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 xml:space="preserve"> را در سیمای امروز سالمندان جستجو کنیم.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حفظ کرامت سالمندان، آرمان ملی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نگهداری سالمندان در خانواده موجب افزایش رحمت و لطف خداست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 xml:space="preserve">توجه به منزلت سالمندان ،تحکیم </w:t>
            </w:r>
            <w:proofErr w:type="spellStart"/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ارزشهاست</w:t>
            </w:r>
            <w:proofErr w:type="spellEnd"/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سالم  پیر شدن حق همه افراد بشر است.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احترام به سالمند، احترام به مقام الهی است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 xml:space="preserve">تکریم سالمندان در خانواده، پل ارتباطی بین نسل </w:t>
            </w:r>
            <w:proofErr w:type="spellStart"/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هاست</w:t>
            </w:r>
            <w:proofErr w:type="spellEnd"/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.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 xml:space="preserve">استفاده از تجربیات سالمندان، کمک به تحکیم روابط خانواده 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 xml:space="preserve">حضور سالمند در خانواده، پیوند دهنده نسل </w:t>
            </w:r>
            <w:proofErr w:type="spellStart"/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هاست</w:t>
            </w:r>
            <w:proofErr w:type="spellEnd"/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.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سالمندان، پیوند دهنده ی نسل ها هستند. با انتقال سالمند به مراکز نگهداری، زنجیره را قطع نکنیم.</w:t>
            </w:r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 xml:space="preserve">مشاهده </w:t>
            </w:r>
            <w:proofErr w:type="spellStart"/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دورنمای</w:t>
            </w:r>
            <w:proofErr w:type="spellEnd"/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 xml:space="preserve"> زندگی همراه با کرامت، افزایش انگیزه </w:t>
            </w:r>
            <w:proofErr w:type="spellStart"/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>فرزندآوری</w:t>
            </w:r>
            <w:proofErr w:type="spellEnd"/>
          </w:p>
          <w:p w:rsidR="00D376AC" w:rsidRPr="00454224" w:rsidRDefault="00D376AC" w:rsidP="0045422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inherit" w:eastAsia="Times New Roman" w:hAnsi="inherit"/>
                <w:color w:val="202124"/>
                <w:sz w:val="24"/>
                <w:szCs w:val="24"/>
                <w:lang w:bidi="fa-IR"/>
              </w:rPr>
            </w:pPr>
            <w:r w:rsidRPr="00454224">
              <w:rPr>
                <w:rFonts w:ascii="inherit" w:eastAsia="Times New Roman" w:hAnsi="inherit" w:hint="cs"/>
                <w:color w:val="202124"/>
                <w:sz w:val="24"/>
                <w:szCs w:val="24"/>
                <w:rtl/>
                <w:lang w:bidi="fa-IR"/>
              </w:rPr>
              <w:t xml:space="preserve">سالمندی سالم و فعال، ضامن شادابی جامعه و جوانی جمعیت </w:t>
            </w:r>
          </w:p>
          <w:p w:rsidR="00D376AC" w:rsidRDefault="00D376AC" w:rsidP="00D376A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D376AC" w:rsidRDefault="00D376AC" w:rsidP="00D376AC">
      <w:pPr>
        <w:bidi/>
        <w:rPr>
          <w:rFonts w:cs="B Nazanin"/>
          <w:sz w:val="28"/>
          <w:szCs w:val="28"/>
          <w:rtl/>
        </w:rPr>
      </w:pPr>
    </w:p>
    <w:sectPr w:rsidR="00D376AC" w:rsidSect="0065098E">
      <w:footerReference w:type="default" r:id="rId8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95" w:rsidRDefault="00040195" w:rsidP="000A5E8D">
      <w:pPr>
        <w:spacing w:after="0" w:line="240" w:lineRule="auto"/>
      </w:pPr>
      <w:r>
        <w:separator/>
      </w:r>
    </w:p>
  </w:endnote>
  <w:endnote w:type="continuationSeparator" w:id="0">
    <w:p w:rsidR="00040195" w:rsidRDefault="00040195" w:rsidP="000A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_Trafic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287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E8D" w:rsidRDefault="000A5E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2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5E8D" w:rsidRDefault="000A5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95" w:rsidRDefault="00040195" w:rsidP="000A5E8D">
      <w:pPr>
        <w:spacing w:after="0" w:line="240" w:lineRule="auto"/>
      </w:pPr>
      <w:r>
        <w:separator/>
      </w:r>
    </w:p>
  </w:footnote>
  <w:footnote w:type="continuationSeparator" w:id="0">
    <w:p w:rsidR="00040195" w:rsidRDefault="00040195" w:rsidP="000A5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B17"/>
    <w:multiLevelType w:val="hybridMultilevel"/>
    <w:tmpl w:val="28907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02DA"/>
    <w:multiLevelType w:val="hybridMultilevel"/>
    <w:tmpl w:val="37E47D30"/>
    <w:lvl w:ilvl="0" w:tplc="34502EAA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19230C5C"/>
    <w:multiLevelType w:val="hybridMultilevel"/>
    <w:tmpl w:val="000E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582C"/>
    <w:multiLevelType w:val="hybridMultilevel"/>
    <w:tmpl w:val="95CEA2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D7694"/>
    <w:multiLevelType w:val="hybridMultilevel"/>
    <w:tmpl w:val="4616431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6A4CA1"/>
    <w:multiLevelType w:val="hybridMultilevel"/>
    <w:tmpl w:val="2116D318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 w15:restartNumberingAfterBreak="0">
    <w:nsid w:val="39BF0428"/>
    <w:multiLevelType w:val="hybridMultilevel"/>
    <w:tmpl w:val="B3D8E426"/>
    <w:lvl w:ilvl="0" w:tplc="C024ABDC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7D0D"/>
    <w:multiLevelType w:val="hybridMultilevel"/>
    <w:tmpl w:val="53322D9E"/>
    <w:lvl w:ilvl="0" w:tplc="0409000F">
      <w:start w:val="1"/>
      <w:numFmt w:val="decimal"/>
      <w:lvlText w:val="%1."/>
      <w:lvlJc w:val="left"/>
      <w:pPr>
        <w:ind w:left="582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9" w15:restartNumberingAfterBreak="0">
    <w:nsid w:val="3C775A6A"/>
    <w:multiLevelType w:val="hybridMultilevel"/>
    <w:tmpl w:val="917CBB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F5308"/>
    <w:multiLevelType w:val="hybridMultilevel"/>
    <w:tmpl w:val="353475BC"/>
    <w:lvl w:ilvl="0" w:tplc="1D4C72C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1" w15:restartNumberingAfterBreak="0">
    <w:nsid w:val="40B80E07"/>
    <w:multiLevelType w:val="hybridMultilevel"/>
    <w:tmpl w:val="BF56F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30A90"/>
    <w:multiLevelType w:val="hybridMultilevel"/>
    <w:tmpl w:val="B0927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14681"/>
    <w:multiLevelType w:val="hybridMultilevel"/>
    <w:tmpl w:val="A0DEEBFC"/>
    <w:lvl w:ilvl="0" w:tplc="584A759E">
      <w:start w:val="1"/>
      <w:numFmt w:val="decimal"/>
      <w:lvlText w:val="%1-"/>
      <w:lvlJc w:val="left"/>
      <w:pPr>
        <w:ind w:left="3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0" w:hanging="360"/>
      </w:pPr>
    </w:lvl>
    <w:lvl w:ilvl="2" w:tplc="0409001B" w:tentative="1">
      <w:start w:val="1"/>
      <w:numFmt w:val="lowerRoman"/>
      <w:lvlText w:val="%3."/>
      <w:lvlJc w:val="right"/>
      <w:pPr>
        <w:ind w:left="5060" w:hanging="180"/>
      </w:pPr>
    </w:lvl>
    <w:lvl w:ilvl="3" w:tplc="0409000F" w:tentative="1">
      <w:start w:val="1"/>
      <w:numFmt w:val="decimal"/>
      <w:lvlText w:val="%4."/>
      <w:lvlJc w:val="left"/>
      <w:pPr>
        <w:ind w:left="5780" w:hanging="360"/>
      </w:pPr>
    </w:lvl>
    <w:lvl w:ilvl="4" w:tplc="04090019" w:tentative="1">
      <w:start w:val="1"/>
      <w:numFmt w:val="lowerLetter"/>
      <w:lvlText w:val="%5."/>
      <w:lvlJc w:val="left"/>
      <w:pPr>
        <w:ind w:left="6500" w:hanging="360"/>
      </w:pPr>
    </w:lvl>
    <w:lvl w:ilvl="5" w:tplc="0409001B" w:tentative="1">
      <w:start w:val="1"/>
      <w:numFmt w:val="lowerRoman"/>
      <w:lvlText w:val="%6."/>
      <w:lvlJc w:val="right"/>
      <w:pPr>
        <w:ind w:left="7220" w:hanging="180"/>
      </w:pPr>
    </w:lvl>
    <w:lvl w:ilvl="6" w:tplc="0409000F" w:tentative="1">
      <w:start w:val="1"/>
      <w:numFmt w:val="decimal"/>
      <w:lvlText w:val="%7."/>
      <w:lvlJc w:val="left"/>
      <w:pPr>
        <w:ind w:left="7940" w:hanging="360"/>
      </w:pPr>
    </w:lvl>
    <w:lvl w:ilvl="7" w:tplc="04090019" w:tentative="1">
      <w:start w:val="1"/>
      <w:numFmt w:val="lowerLetter"/>
      <w:lvlText w:val="%8."/>
      <w:lvlJc w:val="left"/>
      <w:pPr>
        <w:ind w:left="8660" w:hanging="360"/>
      </w:pPr>
    </w:lvl>
    <w:lvl w:ilvl="8" w:tplc="040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4" w15:restartNumberingAfterBreak="0">
    <w:nsid w:val="4E5732F0"/>
    <w:multiLevelType w:val="hybridMultilevel"/>
    <w:tmpl w:val="7CEA85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45C75"/>
    <w:multiLevelType w:val="hybridMultilevel"/>
    <w:tmpl w:val="63FAF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62DB4"/>
    <w:multiLevelType w:val="hybridMultilevel"/>
    <w:tmpl w:val="53322D9E"/>
    <w:lvl w:ilvl="0" w:tplc="0409000F">
      <w:start w:val="1"/>
      <w:numFmt w:val="decimal"/>
      <w:lvlText w:val="%1."/>
      <w:lvlJc w:val="left"/>
      <w:pPr>
        <w:ind w:left="582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7" w15:restartNumberingAfterBreak="0">
    <w:nsid w:val="636C6E0E"/>
    <w:multiLevelType w:val="hybridMultilevel"/>
    <w:tmpl w:val="99C6D902"/>
    <w:lvl w:ilvl="0" w:tplc="104C9A14">
      <w:numFmt w:val="bullet"/>
      <w:lvlText w:val="-"/>
      <w:lvlJc w:val="left"/>
      <w:pPr>
        <w:ind w:left="720" w:hanging="360"/>
      </w:pPr>
      <w:rPr>
        <w:rFonts w:ascii="BNazaninBold" w:eastAsiaTheme="minorHAnsi" w:hAnsi="CourierNewPSMT" w:cs="BNazaninBold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C78B5"/>
    <w:multiLevelType w:val="hybridMultilevel"/>
    <w:tmpl w:val="0A9C5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C22AE"/>
    <w:multiLevelType w:val="hybridMultilevel"/>
    <w:tmpl w:val="4B9C258A"/>
    <w:lvl w:ilvl="0" w:tplc="04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0" w15:restartNumberingAfterBreak="0">
    <w:nsid w:val="6A965D54"/>
    <w:multiLevelType w:val="hybridMultilevel"/>
    <w:tmpl w:val="77BE5504"/>
    <w:lvl w:ilvl="0" w:tplc="EB828A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7420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A60C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E691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CCB4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3839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3AE9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6C11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A8BA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17"/>
  </w:num>
  <w:num w:numId="5">
    <w:abstractNumId w:val="7"/>
  </w:num>
  <w:num w:numId="6">
    <w:abstractNumId w:val="19"/>
  </w:num>
  <w:num w:numId="7">
    <w:abstractNumId w:val="10"/>
  </w:num>
  <w:num w:numId="8">
    <w:abstractNumId w:val="16"/>
  </w:num>
  <w:num w:numId="9">
    <w:abstractNumId w:val="8"/>
  </w:num>
  <w:num w:numId="10">
    <w:abstractNumId w:val="13"/>
  </w:num>
  <w:num w:numId="11">
    <w:abstractNumId w:val="2"/>
  </w:num>
  <w:num w:numId="12">
    <w:abstractNumId w:val="18"/>
  </w:num>
  <w:num w:numId="13">
    <w:abstractNumId w:val="12"/>
  </w:num>
  <w:num w:numId="14">
    <w:abstractNumId w:val="4"/>
  </w:num>
  <w:num w:numId="15">
    <w:abstractNumId w:val="5"/>
  </w:num>
  <w:num w:numId="16">
    <w:abstractNumId w:val="15"/>
  </w:num>
  <w:num w:numId="17">
    <w:abstractNumId w:val="3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62"/>
    <w:rsid w:val="00012EE2"/>
    <w:rsid w:val="00037F9E"/>
    <w:rsid w:val="00040195"/>
    <w:rsid w:val="000725F2"/>
    <w:rsid w:val="000776F4"/>
    <w:rsid w:val="00094283"/>
    <w:rsid w:val="000A5E8D"/>
    <w:rsid w:val="000D4AF9"/>
    <w:rsid w:val="000D50EC"/>
    <w:rsid w:val="00142B23"/>
    <w:rsid w:val="00156135"/>
    <w:rsid w:val="00162E61"/>
    <w:rsid w:val="00163BD3"/>
    <w:rsid w:val="001B3ACE"/>
    <w:rsid w:val="002008A9"/>
    <w:rsid w:val="00203938"/>
    <w:rsid w:val="00204995"/>
    <w:rsid w:val="00222F72"/>
    <w:rsid w:val="002501B0"/>
    <w:rsid w:val="00270075"/>
    <w:rsid w:val="002A3705"/>
    <w:rsid w:val="002A6923"/>
    <w:rsid w:val="002B1FF2"/>
    <w:rsid w:val="002F3114"/>
    <w:rsid w:val="00306322"/>
    <w:rsid w:val="00327A61"/>
    <w:rsid w:val="00392E6F"/>
    <w:rsid w:val="00394003"/>
    <w:rsid w:val="003B3CA5"/>
    <w:rsid w:val="003C6FFA"/>
    <w:rsid w:val="003C70AD"/>
    <w:rsid w:val="003C781D"/>
    <w:rsid w:val="003D10CE"/>
    <w:rsid w:val="003F43CE"/>
    <w:rsid w:val="004065E3"/>
    <w:rsid w:val="00411A24"/>
    <w:rsid w:val="004179F9"/>
    <w:rsid w:val="00454224"/>
    <w:rsid w:val="00463FED"/>
    <w:rsid w:val="0047686F"/>
    <w:rsid w:val="004A0DB9"/>
    <w:rsid w:val="004B7B62"/>
    <w:rsid w:val="004C31C9"/>
    <w:rsid w:val="004C5E48"/>
    <w:rsid w:val="004D2487"/>
    <w:rsid w:val="004E5312"/>
    <w:rsid w:val="0058782C"/>
    <w:rsid w:val="005E29E1"/>
    <w:rsid w:val="005E4CA7"/>
    <w:rsid w:val="005F4E75"/>
    <w:rsid w:val="005F5DF1"/>
    <w:rsid w:val="0063400F"/>
    <w:rsid w:val="0065098E"/>
    <w:rsid w:val="00653AD0"/>
    <w:rsid w:val="00681B2D"/>
    <w:rsid w:val="00684719"/>
    <w:rsid w:val="006B2DF6"/>
    <w:rsid w:val="006C1AD7"/>
    <w:rsid w:val="006F7605"/>
    <w:rsid w:val="00714FDC"/>
    <w:rsid w:val="00772741"/>
    <w:rsid w:val="00793049"/>
    <w:rsid w:val="007944A6"/>
    <w:rsid w:val="00827C53"/>
    <w:rsid w:val="00870D65"/>
    <w:rsid w:val="00880344"/>
    <w:rsid w:val="008E3AEB"/>
    <w:rsid w:val="008E61F9"/>
    <w:rsid w:val="00900DAE"/>
    <w:rsid w:val="00906E0E"/>
    <w:rsid w:val="00964D7B"/>
    <w:rsid w:val="009979A3"/>
    <w:rsid w:val="009C13B7"/>
    <w:rsid w:val="009C2E7D"/>
    <w:rsid w:val="009F504B"/>
    <w:rsid w:val="00A15164"/>
    <w:rsid w:val="00A36C3F"/>
    <w:rsid w:val="00A7480A"/>
    <w:rsid w:val="00A85721"/>
    <w:rsid w:val="00A947F8"/>
    <w:rsid w:val="00AA0645"/>
    <w:rsid w:val="00AC48BF"/>
    <w:rsid w:val="00B07732"/>
    <w:rsid w:val="00B14471"/>
    <w:rsid w:val="00B40BC9"/>
    <w:rsid w:val="00B40D74"/>
    <w:rsid w:val="00B54C0C"/>
    <w:rsid w:val="00BC7332"/>
    <w:rsid w:val="00BF25C5"/>
    <w:rsid w:val="00BF53F1"/>
    <w:rsid w:val="00C05F98"/>
    <w:rsid w:val="00C44424"/>
    <w:rsid w:val="00C53134"/>
    <w:rsid w:val="00C71082"/>
    <w:rsid w:val="00C72660"/>
    <w:rsid w:val="00C823C8"/>
    <w:rsid w:val="00C9112D"/>
    <w:rsid w:val="00CF07A1"/>
    <w:rsid w:val="00D34B1C"/>
    <w:rsid w:val="00D376AC"/>
    <w:rsid w:val="00D452E4"/>
    <w:rsid w:val="00D479D4"/>
    <w:rsid w:val="00D54A88"/>
    <w:rsid w:val="00D75F5A"/>
    <w:rsid w:val="00D7678E"/>
    <w:rsid w:val="00D94A60"/>
    <w:rsid w:val="00DD51A1"/>
    <w:rsid w:val="00DE0002"/>
    <w:rsid w:val="00DE6AD9"/>
    <w:rsid w:val="00DF23EE"/>
    <w:rsid w:val="00E07D47"/>
    <w:rsid w:val="00E508A7"/>
    <w:rsid w:val="00E617E8"/>
    <w:rsid w:val="00E73BF8"/>
    <w:rsid w:val="00ED00E0"/>
    <w:rsid w:val="00ED0365"/>
    <w:rsid w:val="00EF77EC"/>
    <w:rsid w:val="00F05F64"/>
    <w:rsid w:val="00F51523"/>
    <w:rsid w:val="00F7359E"/>
    <w:rsid w:val="00F77EA6"/>
    <w:rsid w:val="00FA582E"/>
    <w:rsid w:val="00FB6AAA"/>
    <w:rsid w:val="00FC3EA4"/>
    <w:rsid w:val="00FD37D4"/>
    <w:rsid w:val="00FD6879"/>
    <w:rsid w:val="00FD72E3"/>
    <w:rsid w:val="00FE71A5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8F5D"/>
  <w15:chartTrackingRefBased/>
  <w15:docId w15:val="{C6519241-10E0-429F-8096-51562CDD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6AAA"/>
    <w:pPr>
      <w:spacing w:after="200" w:line="276" w:lineRule="auto"/>
      <w:ind w:left="720"/>
      <w:contextualSpacing/>
    </w:pPr>
    <w:rPr>
      <w:rFonts w:ascii="Calibri" w:eastAsia="Calibri" w:hAnsi="Calibri" w:cs="B Nazanin"/>
    </w:rPr>
  </w:style>
  <w:style w:type="character" w:customStyle="1" w:styleId="ListParagraphChar">
    <w:name w:val="List Paragraph Char"/>
    <w:link w:val="ListParagraph"/>
    <w:uiPriority w:val="34"/>
    <w:rsid w:val="00FB6AAA"/>
    <w:rPr>
      <w:rFonts w:ascii="Calibri" w:eastAsia="Calibri" w:hAnsi="Calibri" w:cs="B Nazanin"/>
    </w:rPr>
  </w:style>
  <w:style w:type="paragraph" w:styleId="Header">
    <w:name w:val="header"/>
    <w:basedOn w:val="Normal"/>
    <w:link w:val="HeaderChar"/>
    <w:uiPriority w:val="99"/>
    <w:unhideWhenUsed/>
    <w:rsid w:val="000A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8D"/>
  </w:style>
  <w:style w:type="paragraph" w:styleId="Footer">
    <w:name w:val="footer"/>
    <w:basedOn w:val="Normal"/>
    <w:link w:val="FooterChar"/>
    <w:uiPriority w:val="99"/>
    <w:unhideWhenUsed/>
    <w:rsid w:val="000A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8D"/>
  </w:style>
  <w:style w:type="paragraph" w:styleId="NormalWeb">
    <w:name w:val="Normal (Web)"/>
    <w:basedOn w:val="Normal"/>
    <w:uiPriority w:val="99"/>
    <w:unhideWhenUsed/>
    <w:rsid w:val="00FD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dr">
    <w:name w:val="kadr"/>
    <w:basedOn w:val="Normal"/>
    <w:uiPriority w:val="99"/>
    <w:rsid w:val="000D50EC"/>
    <w:pPr>
      <w:autoSpaceDE w:val="0"/>
      <w:autoSpaceDN w:val="0"/>
      <w:bidi/>
      <w:adjustRightInd w:val="0"/>
      <w:spacing w:after="0" w:line="340" w:lineRule="atLeast"/>
      <w:jc w:val="both"/>
      <w:textAlignment w:val="center"/>
    </w:pPr>
    <w:rPr>
      <w:rFonts w:ascii="w_Trafic" w:hAnsi="w_Trafic" w:cs="w_Trafic"/>
      <w:b/>
      <w:bCs/>
      <w:color w:val="000000"/>
      <w:spacing w:val="-2"/>
      <w:sz w:val="25"/>
      <w:szCs w:val="25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116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5963-E393-4ED5-A6FE-22EAD7D5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مقدم دکتر منیژه</dc:creator>
  <cp:keywords/>
  <dc:description/>
  <cp:lastModifiedBy>مقدم دکتر منیژه</cp:lastModifiedBy>
  <cp:revision>4</cp:revision>
  <cp:lastPrinted>2023-09-25T06:06:00Z</cp:lastPrinted>
  <dcterms:created xsi:type="dcterms:W3CDTF">2023-09-25T09:35:00Z</dcterms:created>
  <dcterms:modified xsi:type="dcterms:W3CDTF">2023-09-25T09:58:00Z</dcterms:modified>
</cp:coreProperties>
</file>