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BEE6" w14:textId="4372E4E4" w:rsidR="00A94D96" w:rsidRPr="003A75C5" w:rsidRDefault="00A94D96" w:rsidP="009D5641">
      <w:pPr>
        <w:autoSpaceDE w:val="0"/>
        <w:autoSpaceDN w:val="0"/>
        <w:bidi/>
        <w:adjustRightInd w:val="0"/>
        <w:spacing w:after="0"/>
        <w:jc w:val="center"/>
        <w:rPr>
          <w:rFonts w:ascii="Cambria" w:hAnsi="Cambria" w:cs="B Titr"/>
          <w:b/>
          <w:bCs/>
          <w:sz w:val="28"/>
          <w:szCs w:val="28"/>
          <w:rtl/>
          <w:lang w:bidi="fa-IR"/>
        </w:rPr>
      </w:pPr>
      <w:r w:rsidRPr="003A75C5">
        <w:rPr>
          <w:rFonts w:ascii="Cambria" w:hAnsi="Cambria" w:cs="B Titr" w:hint="cs"/>
          <w:b/>
          <w:bCs/>
          <w:sz w:val="28"/>
          <w:szCs w:val="28"/>
          <w:rtl/>
          <w:lang w:bidi="fa-IR"/>
        </w:rPr>
        <w:t>آشنایی با قانون حمایت از خانواده و جوانی جمعیت</w:t>
      </w:r>
    </w:p>
    <w:p w14:paraId="55FF2DC1" w14:textId="3F39F891" w:rsidR="00C66A52" w:rsidRDefault="003C4B18" w:rsidP="009D5641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خانواده اصلی ترین بنیاد جامعه و تاثیرگذارترین نهاد در فرزندآوری و جوانی جمعیت است. </w:t>
      </w:r>
      <w:r w:rsidRPr="008031B4">
        <w:rPr>
          <w:rFonts w:cs="B Nazanin" w:hint="cs"/>
          <w:sz w:val="24"/>
          <w:szCs w:val="24"/>
          <w:rtl/>
        </w:rPr>
        <w:t xml:space="preserve">جمعیت جوان به عنوان یکی از عوامل مهم اقتدار کشورها به شمار می رود. </w:t>
      </w:r>
      <w:r w:rsidR="00C66A52" w:rsidRPr="008031B4">
        <w:rPr>
          <w:rFonts w:cs="B Nazanin" w:hint="cs"/>
          <w:sz w:val="24"/>
          <w:szCs w:val="24"/>
          <w:rtl/>
        </w:rPr>
        <w:t>خوشبختانه امید به زندگی زنان و مردان در کشور</w:t>
      </w:r>
      <w:r w:rsidR="00C66A52">
        <w:rPr>
          <w:rFonts w:cs="B Nazanin" w:hint="cs"/>
          <w:sz w:val="24"/>
          <w:szCs w:val="24"/>
          <w:rtl/>
        </w:rPr>
        <w:t xml:space="preserve"> ما</w:t>
      </w:r>
      <w:r w:rsidR="00C66A52" w:rsidRPr="008031B4">
        <w:rPr>
          <w:rFonts w:cs="B Nazanin" w:hint="cs"/>
          <w:sz w:val="24"/>
          <w:szCs w:val="24"/>
          <w:rtl/>
        </w:rPr>
        <w:t xml:space="preserve"> در طول 45 سال گذشته افزایش چشمگیری داشته و در حال حاضر امید به زندگی به بیش از 75 سال رسیده است. کشور ما سال ها از جمعیت جوان برخوردار بوده و همچنان لازم است این ثروت حیاتی حفظ و تقویت شود. </w:t>
      </w:r>
      <w:r w:rsidR="009D5641">
        <w:rPr>
          <w:rFonts w:cs="B Nazanin" w:hint="cs"/>
          <w:sz w:val="24"/>
          <w:szCs w:val="24"/>
          <w:rtl/>
        </w:rPr>
        <w:t>به همین منظور قانون حمایت از خانواده و جوانی جمعیت سال گذشته از سوی رئیس جمهور محترم ابلاغ شد. این قانون برای حمایت از مادران، کودکان و خانواده ها مواردی را به تصویب رسانیده که در زیر به آن اشاره می شود:</w:t>
      </w:r>
    </w:p>
    <w:p w14:paraId="70E98037" w14:textId="3FBC07B2" w:rsidR="002A0927" w:rsidRDefault="002A0927" w:rsidP="002A0927">
      <w:pPr>
        <w:bidi/>
        <w:spacing w:after="0"/>
        <w:jc w:val="both"/>
        <w:rPr>
          <w:rFonts w:cs="B Nazanin"/>
          <w:sz w:val="24"/>
          <w:szCs w:val="24"/>
          <w:rtl/>
        </w:rPr>
      </w:pPr>
    </w:p>
    <w:p w14:paraId="0C475072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cs"/>
          <w:sz w:val="24"/>
          <w:szCs w:val="24"/>
          <w:rtl/>
        </w:rPr>
        <w:t xml:space="preserve">اهدای </w:t>
      </w:r>
      <w:r w:rsidRPr="00A7362E">
        <w:rPr>
          <w:rFonts w:ascii="B Nazanin" w:cs="B Nazanin"/>
          <w:sz w:val="24"/>
          <w:szCs w:val="24"/>
          <w:rtl/>
        </w:rPr>
        <w:t>سبد تغذ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و بهداشت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</w:t>
      </w:r>
      <w:r w:rsidRPr="00A7362E">
        <w:rPr>
          <w:rFonts w:ascii="B Nazanin" w:cs="B Nazanin" w:hint="cs"/>
          <w:sz w:val="24"/>
          <w:szCs w:val="24"/>
          <w:rtl/>
        </w:rPr>
        <w:t>به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باردار،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رده</w:t>
      </w:r>
      <w:r w:rsidRPr="00A7362E">
        <w:rPr>
          <w:rFonts w:ascii="B Nazanin" w:cs="B Nazanin"/>
          <w:sz w:val="24"/>
          <w:szCs w:val="24"/>
          <w:rtl/>
        </w:rPr>
        <w:t xml:space="preserve"> و کودکان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5 سال</w:t>
      </w:r>
    </w:p>
    <w:p w14:paraId="26E5EDB9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مادران دانشجو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 سال</w:t>
      </w:r>
    </w:p>
    <w:p w14:paraId="5DDD908C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ان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دوسال و مادران باردار</w:t>
      </w:r>
    </w:p>
    <w:p w14:paraId="17FF297F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کسر</w:t>
      </w:r>
      <w:r w:rsidRPr="00A7362E">
        <w:rPr>
          <w:rFonts w:ascii="B Nazanin" w:cs="B Nazanin"/>
          <w:sz w:val="24"/>
          <w:szCs w:val="24"/>
          <w:rtl/>
        </w:rPr>
        <w:t xml:space="preserve"> تعهدات قانون خدمات پزشکان و پ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راپزشکان</w:t>
      </w:r>
      <w:r w:rsidRPr="00A7362E">
        <w:rPr>
          <w:rFonts w:ascii="B Nazanin" w:cs="B Nazanin"/>
          <w:sz w:val="24"/>
          <w:szCs w:val="24"/>
          <w:rtl/>
        </w:rPr>
        <w:t xml:space="preserve"> به ازا هر فرزند 6 ماه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پزشکان عموم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و متخصص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که قبلا طرح خود را در دوره عموم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نگذرانده باشند</w:t>
      </w:r>
    </w:p>
    <w:p w14:paraId="32E7B06C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گذراندن</w:t>
      </w:r>
      <w:r w:rsidRPr="00A7362E">
        <w:rPr>
          <w:rFonts w:ascii="B Nazanin" w:cs="B Nazanin"/>
          <w:sz w:val="24"/>
          <w:szCs w:val="24"/>
          <w:rtl/>
        </w:rPr>
        <w:t xml:space="preserve"> تعهدات مادران متاهل در محل سکونت خانواده</w:t>
      </w:r>
    </w:p>
    <w:p w14:paraId="7D67FD6A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امکان</w:t>
      </w:r>
      <w:r w:rsidRPr="00A7362E">
        <w:rPr>
          <w:rFonts w:ascii="B Nazanin" w:cs="B Nazanin"/>
          <w:sz w:val="24"/>
          <w:szCs w:val="24"/>
          <w:rtl/>
        </w:rPr>
        <w:t xml:space="preserve"> تعو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ق</w:t>
      </w:r>
      <w:r w:rsidRPr="00A7362E">
        <w:rPr>
          <w:rFonts w:ascii="B Nazanin" w:cs="B Nazanin"/>
          <w:sz w:val="24"/>
          <w:szCs w:val="24"/>
          <w:rtl/>
        </w:rPr>
        <w:t xml:space="preserve"> طرح تا دو</w:t>
      </w:r>
      <w:r>
        <w:rPr>
          <w:rFonts w:ascii="B Nazanin" w:cs="B Nazanin" w:hint="cs"/>
          <w:sz w:val="24"/>
          <w:szCs w:val="24"/>
          <w:rtl/>
        </w:rPr>
        <w:t xml:space="preserve"> </w:t>
      </w:r>
      <w:r w:rsidRPr="00A7362E">
        <w:rPr>
          <w:rFonts w:ascii="B Nazanin" w:cs="B Nazanin"/>
          <w:sz w:val="24"/>
          <w:szCs w:val="24"/>
          <w:rtl/>
        </w:rPr>
        <w:t>سالگ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</w:t>
      </w:r>
    </w:p>
    <w:p w14:paraId="1971D813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پوشش</w:t>
      </w:r>
      <w:r w:rsidRPr="00A7362E">
        <w:rPr>
          <w:rFonts w:ascii="B Nazanin" w:cs="B Nazanin"/>
          <w:sz w:val="24"/>
          <w:szCs w:val="24"/>
          <w:rtl/>
        </w:rPr>
        <w:t xml:space="preserve"> کامل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مه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زوج ها</w:t>
      </w:r>
      <w:r w:rsidRPr="00A7362E">
        <w:rPr>
          <w:rFonts w:ascii="B Nazanin" w:cs="B Nazanin" w:hint="cs"/>
          <w:sz w:val="24"/>
          <w:szCs w:val="24"/>
          <w:rtl/>
        </w:rPr>
        <w:t>یی</w:t>
      </w:r>
      <w:r w:rsidRPr="00A7362E">
        <w:rPr>
          <w:rFonts w:ascii="B Nazanin" w:cs="B Nazanin"/>
          <w:sz w:val="24"/>
          <w:szCs w:val="24"/>
          <w:rtl/>
        </w:rPr>
        <w:t xml:space="preserve"> که پس از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کسال</w:t>
      </w:r>
      <w:r w:rsidRPr="00A7362E">
        <w:rPr>
          <w:rFonts w:ascii="B Nazanin" w:cs="B Nazanin"/>
          <w:sz w:val="24"/>
          <w:szCs w:val="24"/>
          <w:rtl/>
        </w:rPr>
        <w:t xml:space="preserve"> صاحب فرزند نشوند</w:t>
      </w:r>
      <w:r w:rsidRPr="00A7362E">
        <w:rPr>
          <w:rFonts w:ascii="B Nazanin" w:cs="B Nazanin"/>
          <w:sz w:val="24"/>
          <w:szCs w:val="24"/>
        </w:rPr>
        <w:t xml:space="preserve"> </w:t>
      </w:r>
      <w:r w:rsidRPr="00A7362E">
        <w:rPr>
          <w:rFonts w:ascii="B Nazanin" w:cs="B Nazanin"/>
          <w:sz w:val="24"/>
          <w:szCs w:val="24"/>
          <w:rtl/>
        </w:rPr>
        <w:t>(6 ماه برای افراد بالای 35 سال) و سقط مکرر</w:t>
      </w:r>
      <w:r w:rsidRPr="00A7362E">
        <w:rPr>
          <w:rFonts w:ascii="B Nazanin" w:cs="B Nazanin" w:hint="eastAsia"/>
          <w:sz w:val="24"/>
          <w:szCs w:val="24"/>
          <w:rtl/>
        </w:rPr>
        <w:t xml:space="preserve"> </w:t>
      </w:r>
    </w:p>
    <w:p w14:paraId="3F7B2173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پرداخت</w:t>
      </w:r>
      <w:r w:rsidRPr="00A7362E">
        <w:rPr>
          <w:rFonts w:ascii="B Nazanin" w:cs="B Nazanin"/>
          <w:sz w:val="24"/>
          <w:szCs w:val="24"/>
          <w:rtl/>
        </w:rPr>
        <w:t xml:space="preserve"> فوق العاده کمک به فرزند آور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بصورت 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پلکان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ارائه دهندگان خدمات </w:t>
      </w:r>
      <w:r w:rsidRPr="00A7362E">
        <w:rPr>
          <w:rFonts w:ascii="B Nazanin" w:cs="B Nazanin" w:hint="cs"/>
          <w:sz w:val="24"/>
          <w:szCs w:val="24"/>
          <w:rtl/>
        </w:rPr>
        <w:t xml:space="preserve">(بهورزان، مراقبین سلامت، ماماها و پزشکان) </w:t>
      </w:r>
      <w:r w:rsidRPr="00A7362E">
        <w:rPr>
          <w:rFonts w:ascii="B Nazanin" w:cs="B Nazanin"/>
          <w:sz w:val="24"/>
          <w:szCs w:val="24"/>
          <w:rtl/>
        </w:rPr>
        <w:t>به ازا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تولد فرزند اول به بعد در جمع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ت</w:t>
      </w:r>
      <w:r w:rsidRPr="00A7362E">
        <w:rPr>
          <w:rFonts w:ascii="B Nazanin" w:cs="B Nazanin"/>
          <w:sz w:val="24"/>
          <w:szCs w:val="24"/>
          <w:rtl/>
        </w:rPr>
        <w:t xml:space="preserve"> تحت پوشش</w:t>
      </w:r>
    </w:p>
    <w:p w14:paraId="71BF1CBB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امکان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طب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ع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در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مارستان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دولت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همه افراد به صورت کاملا 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گان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14:paraId="4BBE179C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توسعه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بدون درد به 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زان</w:t>
      </w:r>
      <w:r w:rsidRPr="00A7362E">
        <w:rPr>
          <w:rFonts w:ascii="B Nazanin" w:cs="B Nazanin"/>
          <w:sz w:val="24"/>
          <w:szCs w:val="24"/>
          <w:rtl/>
        </w:rPr>
        <w:t xml:space="preserve"> سالانه 5% با تجه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ز</w:t>
      </w:r>
      <w:r w:rsidRPr="00A7362E">
        <w:rPr>
          <w:rFonts w:ascii="B Nazanin" w:cs="B Nazanin"/>
          <w:sz w:val="24"/>
          <w:szCs w:val="24"/>
          <w:rtl/>
        </w:rPr>
        <w:t xml:space="preserve">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مارستانها</w:t>
      </w:r>
      <w:r w:rsidRPr="00A7362E">
        <w:rPr>
          <w:rFonts w:ascii="B Nazanin" w:cs="B Nazanin"/>
          <w:sz w:val="24"/>
          <w:szCs w:val="24"/>
          <w:rtl/>
        </w:rPr>
        <w:t xml:space="preserve"> و کادر متخصص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14:paraId="569CA83E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تحص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بدون احتساب در سنوات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 باردار دانشجو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طلبه</w:t>
      </w:r>
    </w:p>
    <w:p w14:paraId="52EF33EE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موافقت</w:t>
      </w:r>
      <w:r w:rsidRPr="00A7362E">
        <w:rPr>
          <w:rFonts w:ascii="B Nazanin" w:cs="B Nazanin"/>
          <w:sz w:val="24"/>
          <w:szCs w:val="24"/>
          <w:rtl/>
        </w:rPr>
        <w:t xml:space="preserve"> با تقاضا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 سال حداکثر تا 4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بدون احتساب در سنوات</w:t>
      </w:r>
    </w:p>
    <w:p w14:paraId="3DA81065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موافقت</w:t>
      </w:r>
      <w:r w:rsidRPr="00A7362E">
        <w:rPr>
          <w:rFonts w:ascii="B Nazanin" w:cs="B Nazanin"/>
          <w:sz w:val="24"/>
          <w:szCs w:val="24"/>
          <w:rtl/>
        </w:rPr>
        <w:t xml:space="preserve"> با 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همان</w:t>
      </w:r>
      <w:r w:rsidRPr="00A7362E">
        <w:rPr>
          <w:rFonts w:ascii="B Nazanin" w:cs="B Nazanin"/>
          <w:sz w:val="24"/>
          <w:szCs w:val="24"/>
          <w:rtl/>
        </w:rPr>
        <w:t xml:space="preserve"> شدن طلاب و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ان</w:t>
      </w:r>
      <w:r w:rsidRPr="00A7362E">
        <w:rPr>
          <w:rFonts w:ascii="B Nazanin" w:cs="B Nazanin"/>
          <w:sz w:val="24"/>
          <w:szCs w:val="24"/>
          <w:rtl/>
        </w:rPr>
        <w:t xml:space="preserve"> باردار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ز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2سال حداکثر 4ن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</w:t>
      </w:r>
    </w:p>
    <w:p w14:paraId="7389D1D9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سهم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سقف استاد راهنما</w:t>
      </w:r>
      <w:r w:rsidRPr="00A7362E">
        <w:rPr>
          <w:rFonts w:ascii="B Nazanin" w:cs="B Nazanin" w:hint="cs"/>
          <w:sz w:val="24"/>
          <w:szCs w:val="24"/>
          <w:rtl/>
        </w:rPr>
        <w:t>یی</w:t>
      </w:r>
      <w:r w:rsidRPr="00A7362E">
        <w:rPr>
          <w:rFonts w:ascii="B Nazanin" w:cs="B Nazanin"/>
          <w:sz w:val="24"/>
          <w:szCs w:val="24"/>
          <w:rtl/>
        </w:rPr>
        <w:t xml:space="preserve">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استاد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دانشجو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باردار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</w:t>
      </w:r>
      <w:r w:rsidRPr="00A7362E">
        <w:rPr>
          <w:rFonts w:ascii="B Nazanin" w:cs="B Nazanin"/>
          <w:sz w:val="24"/>
          <w:szCs w:val="24"/>
          <w:rtl/>
        </w:rPr>
        <w:t xml:space="preserve">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رخوار</w:t>
      </w:r>
    </w:p>
    <w:p w14:paraId="094465E6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تعر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ف</w:t>
      </w:r>
      <w:r w:rsidRPr="00A7362E">
        <w:rPr>
          <w:rFonts w:ascii="B Nazanin" w:cs="B Nazanin"/>
          <w:sz w:val="24"/>
          <w:szCs w:val="24"/>
          <w:rtl/>
        </w:rPr>
        <w:t xml:space="preserve"> بسته خدمات پا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مه</w:t>
      </w:r>
      <w:r w:rsidRPr="00A7362E">
        <w:rPr>
          <w:rFonts w:ascii="B Nazanin" w:cs="B Nazanin"/>
          <w:sz w:val="24"/>
          <w:szCs w:val="24"/>
          <w:rtl/>
        </w:rPr>
        <w:t xml:space="preserve"> به گونه 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که شامل کل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اقدامات مذکور در درمان نابارور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اول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و ثانو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ه</w:t>
      </w:r>
      <w:r w:rsidRPr="00A7362E">
        <w:rPr>
          <w:rFonts w:ascii="B Nazanin" w:cs="B Nazanin"/>
          <w:sz w:val="24"/>
          <w:szCs w:val="24"/>
          <w:rtl/>
        </w:rPr>
        <w:t xml:space="preserve"> گردد</w:t>
      </w:r>
      <w:r w:rsidRPr="00A7362E">
        <w:rPr>
          <w:rFonts w:ascii="B Nazanin" w:cs="B Nazanin"/>
          <w:sz w:val="24"/>
          <w:szCs w:val="24"/>
        </w:rPr>
        <w:t xml:space="preserve"> </w:t>
      </w:r>
    </w:p>
    <w:p w14:paraId="2005E9F8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اخت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بودن نوبت 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شب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 و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 ش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ر</w:t>
      </w:r>
      <w:r w:rsidRPr="00A7362E">
        <w:rPr>
          <w:rFonts w:ascii="B Nazanin" w:cs="B Nazanin"/>
          <w:sz w:val="24"/>
          <w:szCs w:val="24"/>
          <w:rtl/>
        </w:rPr>
        <w:t xml:space="preserve"> خوار تا 2 سال و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پدر تا 1 ماهگ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فرزند</w:t>
      </w:r>
    </w:p>
    <w:p w14:paraId="1DED9887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9 ماه کامل با حقوق و فوق العاده ها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مرتبط</w:t>
      </w:r>
      <w:r w:rsidRPr="00A7362E">
        <w:rPr>
          <w:rFonts w:ascii="B Nazanin" w:cs="B Nazanin"/>
          <w:sz w:val="24"/>
          <w:szCs w:val="24"/>
        </w:rPr>
        <w:t>.</w:t>
      </w:r>
    </w:p>
    <w:p w14:paraId="3F0126D2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مرخص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مان</w:t>
      </w:r>
      <w:r w:rsidRPr="00A7362E">
        <w:rPr>
          <w:rFonts w:ascii="B Nazanin" w:cs="B Nazanin"/>
          <w:sz w:val="24"/>
          <w:szCs w:val="24"/>
          <w:rtl/>
        </w:rPr>
        <w:t xml:space="preserve"> 12 ماه کامل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مادران باردار دارا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2قلو و ب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شتر</w:t>
      </w:r>
    </w:p>
    <w:p w14:paraId="2A3B0D79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اعطا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دورکار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مادران باردار حداقل بمدت 4 ماه در صورت امکان</w:t>
      </w:r>
    </w:p>
    <w:p w14:paraId="3680A3DD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کاهش</w:t>
      </w:r>
      <w:r w:rsidRPr="00A7362E">
        <w:rPr>
          <w:rFonts w:ascii="B Nazanin" w:cs="B Nazanin"/>
          <w:sz w:val="24"/>
          <w:szCs w:val="24"/>
          <w:rtl/>
        </w:rPr>
        <w:t xml:space="preserve"> سن بازنشستگ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به مدت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سال به ازا تولد هر فرزند و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و 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م</w:t>
      </w:r>
      <w:r w:rsidRPr="00A7362E">
        <w:rPr>
          <w:rFonts w:ascii="B Nazanin" w:cs="B Nazanin"/>
          <w:sz w:val="24"/>
          <w:szCs w:val="24"/>
          <w:rtl/>
        </w:rPr>
        <w:t xml:space="preserve"> سال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تولد فرزند 3  به بعد،</w:t>
      </w:r>
    </w:p>
    <w:p w14:paraId="001B2503" w14:textId="77777777" w:rsidR="009D5641" w:rsidRPr="00A7362E" w:rsidRDefault="009D5641" w:rsidP="009D564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ascii="B Nazanin" w:cs="B Nazanin"/>
          <w:sz w:val="24"/>
          <w:szCs w:val="24"/>
          <w:rtl/>
        </w:rPr>
      </w:pPr>
      <w:r w:rsidRPr="00A7362E">
        <w:rPr>
          <w:rFonts w:ascii="B Nazanin" w:cs="B Nazanin" w:hint="eastAsia"/>
          <w:sz w:val="24"/>
          <w:szCs w:val="24"/>
          <w:rtl/>
        </w:rPr>
        <w:t>افزا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ش</w:t>
      </w:r>
      <w:r w:rsidRPr="00A7362E">
        <w:rPr>
          <w:rFonts w:ascii="B Nazanin" w:cs="B Nazanin"/>
          <w:sz w:val="24"/>
          <w:szCs w:val="24"/>
          <w:rtl/>
        </w:rPr>
        <w:t xml:space="preserve"> محدوده سن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در استخدام جد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د</w:t>
      </w:r>
      <w:r w:rsidRPr="00A7362E">
        <w:rPr>
          <w:rFonts w:ascii="B Nazanin" w:cs="B Nazanin"/>
          <w:sz w:val="24"/>
          <w:szCs w:val="24"/>
          <w:rtl/>
        </w:rPr>
        <w:t xml:space="preserve"> به ازاء تاهل و برا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/>
          <w:sz w:val="24"/>
          <w:szCs w:val="24"/>
          <w:rtl/>
        </w:rPr>
        <w:t xml:space="preserve"> هر فرزند از </w:t>
      </w:r>
      <w:r w:rsidRPr="00A7362E">
        <w:rPr>
          <w:rFonts w:ascii="B Nazanin" w:cs="B Nazanin" w:hint="cs"/>
          <w:sz w:val="24"/>
          <w:szCs w:val="24"/>
          <w:rtl/>
        </w:rPr>
        <w:t>ی</w:t>
      </w:r>
      <w:r w:rsidRPr="00A7362E">
        <w:rPr>
          <w:rFonts w:ascii="B Nazanin" w:cs="B Nazanin" w:hint="eastAsia"/>
          <w:sz w:val="24"/>
          <w:szCs w:val="24"/>
          <w:rtl/>
        </w:rPr>
        <w:t>ک</w:t>
      </w:r>
      <w:r w:rsidRPr="00A7362E">
        <w:rPr>
          <w:rFonts w:ascii="B Nazanin" w:cs="B Nazanin"/>
          <w:sz w:val="24"/>
          <w:szCs w:val="24"/>
          <w:rtl/>
        </w:rPr>
        <w:t xml:space="preserve"> تا پنج سال</w:t>
      </w:r>
    </w:p>
    <w:p w14:paraId="32431D0A" w14:textId="6D3FB39B" w:rsidR="002A0927" w:rsidRPr="009D5641" w:rsidRDefault="009D5641" w:rsidP="000052C1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9D5641">
        <w:rPr>
          <w:rFonts w:ascii="B Nazanin" w:cs="B Nazanin" w:hint="eastAsia"/>
          <w:sz w:val="24"/>
          <w:szCs w:val="24"/>
          <w:rtl/>
        </w:rPr>
        <w:t>افزا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 w:hint="eastAsia"/>
          <w:sz w:val="24"/>
          <w:szCs w:val="24"/>
          <w:rtl/>
        </w:rPr>
        <w:t>ش</w:t>
      </w:r>
      <w:r w:rsidRPr="009D5641">
        <w:rPr>
          <w:rFonts w:ascii="B Nazanin" w:cs="B Nazanin"/>
          <w:sz w:val="24"/>
          <w:szCs w:val="24"/>
          <w:rtl/>
        </w:rPr>
        <w:t xml:space="preserve"> سنوات خدمت  به م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 w:hint="eastAsia"/>
          <w:sz w:val="24"/>
          <w:szCs w:val="24"/>
          <w:rtl/>
        </w:rPr>
        <w:t>زان</w:t>
      </w:r>
      <w:r w:rsidRPr="009D5641">
        <w:rPr>
          <w:rFonts w:ascii="B Nazanin" w:cs="B Nazanin"/>
          <w:sz w:val="24"/>
          <w:szCs w:val="24"/>
          <w:rtl/>
        </w:rPr>
        <w:t xml:space="preserve"> 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 w:hint="eastAsia"/>
          <w:sz w:val="24"/>
          <w:szCs w:val="24"/>
          <w:rtl/>
        </w:rPr>
        <w:t>ک</w:t>
      </w:r>
      <w:r w:rsidRPr="009D5641">
        <w:rPr>
          <w:rFonts w:ascii="B Nazanin" w:cs="B Nazanin"/>
          <w:sz w:val="24"/>
          <w:szCs w:val="24"/>
          <w:rtl/>
        </w:rPr>
        <w:t xml:space="preserve"> سال به ازا هر فرزند برا</w:t>
      </w:r>
      <w:r w:rsidRPr="009D5641">
        <w:rPr>
          <w:rFonts w:ascii="B Nazanin" w:cs="B Nazanin" w:hint="cs"/>
          <w:sz w:val="24"/>
          <w:szCs w:val="24"/>
          <w:rtl/>
        </w:rPr>
        <w:t>ی</w:t>
      </w:r>
      <w:r w:rsidRPr="009D5641">
        <w:rPr>
          <w:rFonts w:ascii="B Nazanin" w:cs="B Nazanin"/>
          <w:sz w:val="24"/>
          <w:szCs w:val="24"/>
          <w:rtl/>
        </w:rPr>
        <w:t xml:space="preserve"> خانواده پس از تولد فرزند سوم تا پنجم</w:t>
      </w:r>
    </w:p>
    <w:sectPr w:rsidR="002A0927" w:rsidRPr="009D5641" w:rsidSect="007E39A2">
      <w:headerReference w:type="default" r:id="rId11"/>
      <w:footerReference w:type="default" r:id="rId12"/>
      <w:footerReference w:type="first" r:id="rId13"/>
      <w:pgSz w:w="12240" w:h="15840"/>
      <w:pgMar w:top="1440" w:right="1183" w:bottom="1440" w:left="990" w:header="720" w:footer="720" w:gutter="0"/>
      <w:pgBorders w:offsetFrom="page">
        <w:top w:val="threeDEmboss" w:sz="18" w:space="24" w:color="auto"/>
        <w:left w:val="threeDEmboss" w:sz="18" w:space="24" w:color="auto"/>
        <w:bottom w:val="threeDEngrave" w:sz="18" w:space="24" w:color="auto"/>
        <w:right w:val="threeDEngrav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C520" w14:textId="77777777" w:rsidR="00DA1333" w:rsidRDefault="00DA1333" w:rsidP="00B524C8">
      <w:pPr>
        <w:spacing w:after="0" w:line="240" w:lineRule="auto"/>
      </w:pPr>
      <w:r>
        <w:separator/>
      </w:r>
    </w:p>
  </w:endnote>
  <w:endnote w:type="continuationSeparator" w:id="0">
    <w:p w14:paraId="3EB422A6" w14:textId="77777777" w:rsidR="00DA1333" w:rsidRDefault="00DA1333" w:rsidP="00B52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Koodak"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Koodak" w:hAnsi="SKoodak" w:cs="B Zar"/>
        <w:sz w:val="20"/>
        <w:szCs w:val="20"/>
      </w:rPr>
      <w:id w:val="2055963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C223C" w14:textId="2D51A1FE" w:rsidR="003B4934" w:rsidRPr="001A41EE" w:rsidRDefault="003B4934">
        <w:pPr>
          <w:pStyle w:val="Footer"/>
          <w:jc w:val="center"/>
          <w:rPr>
            <w:rFonts w:ascii="SKoodak" w:hAnsi="SKoodak" w:cs="B Zar"/>
            <w:sz w:val="20"/>
            <w:szCs w:val="20"/>
          </w:rPr>
        </w:pPr>
        <w:r w:rsidRPr="001A41EE">
          <w:rPr>
            <w:rFonts w:ascii="SKoodak" w:hAnsi="SKoodak" w:cs="B Zar"/>
            <w:sz w:val="20"/>
            <w:szCs w:val="20"/>
          </w:rPr>
          <w:fldChar w:fldCharType="begin"/>
        </w:r>
        <w:r w:rsidRPr="001A41EE">
          <w:rPr>
            <w:rFonts w:ascii="SKoodak" w:hAnsi="SKoodak" w:cs="B Zar"/>
            <w:sz w:val="20"/>
            <w:szCs w:val="20"/>
          </w:rPr>
          <w:instrText xml:space="preserve"> PAGE   \* MERGEFORMAT </w:instrText>
        </w:r>
        <w:r w:rsidRPr="001A41EE">
          <w:rPr>
            <w:rFonts w:ascii="SKoodak" w:hAnsi="SKoodak" w:cs="B Zar"/>
            <w:sz w:val="20"/>
            <w:szCs w:val="20"/>
          </w:rPr>
          <w:fldChar w:fldCharType="separate"/>
        </w:r>
        <w:r w:rsidR="009D5641">
          <w:rPr>
            <w:rFonts w:ascii="SKoodak" w:hAnsi="SKoodak" w:cs="B Zar"/>
            <w:noProof/>
            <w:sz w:val="20"/>
            <w:szCs w:val="20"/>
          </w:rPr>
          <w:t>2</w:t>
        </w:r>
        <w:r w:rsidRPr="001A41EE">
          <w:rPr>
            <w:rFonts w:ascii="SKoodak" w:hAnsi="SKoodak" w:cs="B Zar"/>
            <w:noProof/>
            <w:sz w:val="20"/>
            <w:szCs w:val="20"/>
          </w:rPr>
          <w:fldChar w:fldCharType="end"/>
        </w:r>
      </w:p>
    </w:sdtContent>
  </w:sdt>
  <w:p w14:paraId="3F8A40FF" w14:textId="77777777" w:rsidR="0082447D" w:rsidRPr="0080640F" w:rsidRDefault="0082447D" w:rsidP="0080640F">
    <w:pPr>
      <w:pStyle w:val="Footer"/>
      <w:tabs>
        <w:tab w:val="clear" w:pos="9360"/>
        <w:tab w:val="right" w:pos="9990"/>
      </w:tabs>
      <w:bidi/>
      <w:ind w:right="-270"/>
      <w:rPr>
        <w:rFonts w:cs="B Nazani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A871" w14:textId="77777777" w:rsidR="0082447D" w:rsidRDefault="0082447D" w:rsidP="005A5E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5D3A" w14:textId="77777777" w:rsidR="00DA1333" w:rsidRDefault="00DA1333" w:rsidP="00891103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14:paraId="5BCF249C" w14:textId="77777777" w:rsidR="00DA1333" w:rsidRDefault="00DA1333" w:rsidP="00B52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66FD" w14:textId="77777777" w:rsidR="0082447D" w:rsidRDefault="0082447D" w:rsidP="00BF126B">
    <w:pPr>
      <w:pStyle w:val="Header"/>
      <w:tabs>
        <w:tab w:val="clear" w:pos="4680"/>
      </w:tabs>
      <w:bidi/>
      <w:ind w:left="-6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48C"/>
    <w:multiLevelType w:val="hybridMultilevel"/>
    <w:tmpl w:val="38B62500"/>
    <w:lvl w:ilvl="0" w:tplc="DD48C2AE">
      <w:start w:val="24"/>
      <w:numFmt w:val="bullet"/>
      <w:lvlText w:val="-"/>
      <w:lvlJc w:val="left"/>
      <w:pPr>
        <w:ind w:left="720" w:hanging="360"/>
      </w:pPr>
      <w:rPr>
        <w:rFonts w:ascii="Cambria" w:eastAsiaTheme="minorEastAsia" w:hAnsi="Cambri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1DEF"/>
    <w:multiLevelType w:val="hybridMultilevel"/>
    <w:tmpl w:val="19506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063F"/>
    <w:multiLevelType w:val="hybridMultilevel"/>
    <w:tmpl w:val="DABA8DCE"/>
    <w:lvl w:ilvl="0" w:tplc="6B5C45B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7F27E5"/>
    <w:multiLevelType w:val="hybridMultilevel"/>
    <w:tmpl w:val="918C2344"/>
    <w:lvl w:ilvl="0" w:tplc="9D02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43241"/>
    <w:multiLevelType w:val="hybridMultilevel"/>
    <w:tmpl w:val="4926AB8E"/>
    <w:lvl w:ilvl="0" w:tplc="E6921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C42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AEB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C3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F25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0CA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D03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B01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5AA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091611A"/>
    <w:multiLevelType w:val="hybridMultilevel"/>
    <w:tmpl w:val="F9A0137A"/>
    <w:lvl w:ilvl="0" w:tplc="9D02D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2A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DE2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8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401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D05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61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5C3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83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5676D9E"/>
    <w:multiLevelType w:val="hybridMultilevel"/>
    <w:tmpl w:val="0BA4FA6E"/>
    <w:lvl w:ilvl="0" w:tplc="EDAED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CF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762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EC8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D89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A5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E2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24F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685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B3"/>
    <w:rsid w:val="000031C4"/>
    <w:rsid w:val="00003E50"/>
    <w:rsid w:val="00011179"/>
    <w:rsid w:val="0001140F"/>
    <w:rsid w:val="00014A46"/>
    <w:rsid w:val="000160AA"/>
    <w:rsid w:val="0001660D"/>
    <w:rsid w:val="00017FB8"/>
    <w:rsid w:val="00022797"/>
    <w:rsid w:val="00023DCC"/>
    <w:rsid w:val="000273FC"/>
    <w:rsid w:val="0003043D"/>
    <w:rsid w:val="00030EC1"/>
    <w:rsid w:val="000315D7"/>
    <w:rsid w:val="000336BC"/>
    <w:rsid w:val="00037201"/>
    <w:rsid w:val="00041306"/>
    <w:rsid w:val="000441B5"/>
    <w:rsid w:val="00045309"/>
    <w:rsid w:val="000457FA"/>
    <w:rsid w:val="00051330"/>
    <w:rsid w:val="00052978"/>
    <w:rsid w:val="0005519C"/>
    <w:rsid w:val="00060831"/>
    <w:rsid w:val="000621F7"/>
    <w:rsid w:val="0006441B"/>
    <w:rsid w:val="00067DBF"/>
    <w:rsid w:val="00070542"/>
    <w:rsid w:val="00070634"/>
    <w:rsid w:val="00074560"/>
    <w:rsid w:val="0007487B"/>
    <w:rsid w:val="00077881"/>
    <w:rsid w:val="00083E0A"/>
    <w:rsid w:val="000923FA"/>
    <w:rsid w:val="000928DC"/>
    <w:rsid w:val="00093577"/>
    <w:rsid w:val="00093C43"/>
    <w:rsid w:val="00095A5D"/>
    <w:rsid w:val="000973DE"/>
    <w:rsid w:val="0009756E"/>
    <w:rsid w:val="000A3425"/>
    <w:rsid w:val="000B2A4F"/>
    <w:rsid w:val="000B2CA7"/>
    <w:rsid w:val="000B46C5"/>
    <w:rsid w:val="000C0F01"/>
    <w:rsid w:val="000C11C7"/>
    <w:rsid w:val="000C4602"/>
    <w:rsid w:val="000D050F"/>
    <w:rsid w:val="000D3C3D"/>
    <w:rsid w:val="000D4A62"/>
    <w:rsid w:val="000E1DBF"/>
    <w:rsid w:val="000E23A6"/>
    <w:rsid w:val="000E3022"/>
    <w:rsid w:val="000E6056"/>
    <w:rsid w:val="000F5D54"/>
    <w:rsid w:val="000F7E63"/>
    <w:rsid w:val="00100B2E"/>
    <w:rsid w:val="00102692"/>
    <w:rsid w:val="00104344"/>
    <w:rsid w:val="0010578D"/>
    <w:rsid w:val="0010707B"/>
    <w:rsid w:val="001117D3"/>
    <w:rsid w:val="001123FB"/>
    <w:rsid w:val="001170D7"/>
    <w:rsid w:val="0011740D"/>
    <w:rsid w:val="0012014F"/>
    <w:rsid w:val="00124E02"/>
    <w:rsid w:val="00126116"/>
    <w:rsid w:val="0013103D"/>
    <w:rsid w:val="001413D2"/>
    <w:rsid w:val="001445F0"/>
    <w:rsid w:val="00146885"/>
    <w:rsid w:val="00147276"/>
    <w:rsid w:val="00153DEC"/>
    <w:rsid w:val="0015451D"/>
    <w:rsid w:val="00156EAB"/>
    <w:rsid w:val="00157B44"/>
    <w:rsid w:val="001617D5"/>
    <w:rsid w:val="0016330F"/>
    <w:rsid w:val="00165EE6"/>
    <w:rsid w:val="001740F5"/>
    <w:rsid w:val="00174B64"/>
    <w:rsid w:val="00177F51"/>
    <w:rsid w:val="00183288"/>
    <w:rsid w:val="001844B7"/>
    <w:rsid w:val="0018619E"/>
    <w:rsid w:val="001936AA"/>
    <w:rsid w:val="0019755D"/>
    <w:rsid w:val="001A34AE"/>
    <w:rsid w:val="001A3857"/>
    <w:rsid w:val="001A41EE"/>
    <w:rsid w:val="001A60EB"/>
    <w:rsid w:val="001A6AB1"/>
    <w:rsid w:val="001B3338"/>
    <w:rsid w:val="001B5200"/>
    <w:rsid w:val="001C1262"/>
    <w:rsid w:val="001C38C6"/>
    <w:rsid w:val="001D0B20"/>
    <w:rsid w:val="001D35EE"/>
    <w:rsid w:val="001D3F6C"/>
    <w:rsid w:val="001E0396"/>
    <w:rsid w:val="001E4DDA"/>
    <w:rsid w:val="001F13F4"/>
    <w:rsid w:val="001F3C88"/>
    <w:rsid w:val="001F3CB5"/>
    <w:rsid w:val="001F474D"/>
    <w:rsid w:val="001F5496"/>
    <w:rsid w:val="001F6B54"/>
    <w:rsid w:val="001F7921"/>
    <w:rsid w:val="00200221"/>
    <w:rsid w:val="0020244E"/>
    <w:rsid w:val="0020426F"/>
    <w:rsid w:val="00205AC9"/>
    <w:rsid w:val="00205B1F"/>
    <w:rsid w:val="0020776C"/>
    <w:rsid w:val="002109E5"/>
    <w:rsid w:val="002138CE"/>
    <w:rsid w:val="002172DC"/>
    <w:rsid w:val="00224A4F"/>
    <w:rsid w:val="0022520B"/>
    <w:rsid w:val="002360AE"/>
    <w:rsid w:val="0023620A"/>
    <w:rsid w:val="00236F9C"/>
    <w:rsid w:val="00242808"/>
    <w:rsid w:val="002457D9"/>
    <w:rsid w:val="002460DB"/>
    <w:rsid w:val="00251314"/>
    <w:rsid w:val="0025354A"/>
    <w:rsid w:val="002618A6"/>
    <w:rsid w:val="00262C8F"/>
    <w:rsid w:val="0026354E"/>
    <w:rsid w:val="00277D47"/>
    <w:rsid w:val="00280836"/>
    <w:rsid w:val="002809EF"/>
    <w:rsid w:val="002834AA"/>
    <w:rsid w:val="00285014"/>
    <w:rsid w:val="00286763"/>
    <w:rsid w:val="00293075"/>
    <w:rsid w:val="002944B1"/>
    <w:rsid w:val="00297435"/>
    <w:rsid w:val="00297793"/>
    <w:rsid w:val="00297C1D"/>
    <w:rsid w:val="002A0927"/>
    <w:rsid w:val="002A442E"/>
    <w:rsid w:val="002A54E8"/>
    <w:rsid w:val="002A54FF"/>
    <w:rsid w:val="002A726C"/>
    <w:rsid w:val="002B0709"/>
    <w:rsid w:val="002B2268"/>
    <w:rsid w:val="002B32B8"/>
    <w:rsid w:val="002B32BB"/>
    <w:rsid w:val="002B408D"/>
    <w:rsid w:val="002B4F81"/>
    <w:rsid w:val="002B5AFD"/>
    <w:rsid w:val="002B69CB"/>
    <w:rsid w:val="002B7E96"/>
    <w:rsid w:val="002C0364"/>
    <w:rsid w:val="002C5254"/>
    <w:rsid w:val="002C726F"/>
    <w:rsid w:val="002C7DD4"/>
    <w:rsid w:val="002C7E1C"/>
    <w:rsid w:val="002D2580"/>
    <w:rsid w:val="002D339C"/>
    <w:rsid w:val="002D72CC"/>
    <w:rsid w:val="002E642C"/>
    <w:rsid w:val="002E70C4"/>
    <w:rsid w:val="002F2271"/>
    <w:rsid w:val="002F6199"/>
    <w:rsid w:val="002F6E43"/>
    <w:rsid w:val="003005EA"/>
    <w:rsid w:val="0030081D"/>
    <w:rsid w:val="00302983"/>
    <w:rsid w:val="00303835"/>
    <w:rsid w:val="00306735"/>
    <w:rsid w:val="003122D4"/>
    <w:rsid w:val="00314170"/>
    <w:rsid w:val="003149B4"/>
    <w:rsid w:val="0031772B"/>
    <w:rsid w:val="003203C8"/>
    <w:rsid w:val="00320D52"/>
    <w:rsid w:val="00322C73"/>
    <w:rsid w:val="0034266B"/>
    <w:rsid w:val="003523D0"/>
    <w:rsid w:val="00353FDE"/>
    <w:rsid w:val="003545CF"/>
    <w:rsid w:val="00354D9A"/>
    <w:rsid w:val="00364DE2"/>
    <w:rsid w:val="003672B3"/>
    <w:rsid w:val="00370FAA"/>
    <w:rsid w:val="0037323F"/>
    <w:rsid w:val="00373431"/>
    <w:rsid w:val="00380016"/>
    <w:rsid w:val="00381ABB"/>
    <w:rsid w:val="00381EED"/>
    <w:rsid w:val="00382AE2"/>
    <w:rsid w:val="00384394"/>
    <w:rsid w:val="00390E18"/>
    <w:rsid w:val="00392181"/>
    <w:rsid w:val="00392CC1"/>
    <w:rsid w:val="003975D4"/>
    <w:rsid w:val="003A1A0B"/>
    <w:rsid w:val="003A4404"/>
    <w:rsid w:val="003A75C5"/>
    <w:rsid w:val="003B006F"/>
    <w:rsid w:val="003B22DA"/>
    <w:rsid w:val="003B3CF8"/>
    <w:rsid w:val="003B4934"/>
    <w:rsid w:val="003B653E"/>
    <w:rsid w:val="003C17AC"/>
    <w:rsid w:val="003C209B"/>
    <w:rsid w:val="003C4B18"/>
    <w:rsid w:val="003D1491"/>
    <w:rsid w:val="003D6377"/>
    <w:rsid w:val="003E123C"/>
    <w:rsid w:val="003E1786"/>
    <w:rsid w:val="003F17A7"/>
    <w:rsid w:val="003F1D60"/>
    <w:rsid w:val="003F4957"/>
    <w:rsid w:val="003F52B8"/>
    <w:rsid w:val="003F73F3"/>
    <w:rsid w:val="00402C3F"/>
    <w:rsid w:val="00406A4E"/>
    <w:rsid w:val="004104DF"/>
    <w:rsid w:val="00413172"/>
    <w:rsid w:val="0041357B"/>
    <w:rsid w:val="00413D93"/>
    <w:rsid w:val="00413DBF"/>
    <w:rsid w:val="00415968"/>
    <w:rsid w:val="0041731D"/>
    <w:rsid w:val="00430846"/>
    <w:rsid w:val="00432B67"/>
    <w:rsid w:val="00433540"/>
    <w:rsid w:val="0043380F"/>
    <w:rsid w:val="00436190"/>
    <w:rsid w:val="00441562"/>
    <w:rsid w:val="00442113"/>
    <w:rsid w:val="00446084"/>
    <w:rsid w:val="00446BE6"/>
    <w:rsid w:val="0045549E"/>
    <w:rsid w:val="0046097C"/>
    <w:rsid w:val="004643E3"/>
    <w:rsid w:val="00467824"/>
    <w:rsid w:val="004717A8"/>
    <w:rsid w:val="00474B73"/>
    <w:rsid w:val="004810D3"/>
    <w:rsid w:val="00484A93"/>
    <w:rsid w:val="00487BF2"/>
    <w:rsid w:val="0049070D"/>
    <w:rsid w:val="00491D85"/>
    <w:rsid w:val="00494A6E"/>
    <w:rsid w:val="00495BFD"/>
    <w:rsid w:val="004A0B59"/>
    <w:rsid w:val="004A399D"/>
    <w:rsid w:val="004B126C"/>
    <w:rsid w:val="004B3A96"/>
    <w:rsid w:val="004B6EEC"/>
    <w:rsid w:val="004C05D9"/>
    <w:rsid w:val="004C3A8F"/>
    <w:rsid w:val="004C775F"/>
    <w:rsid w:val="004D48CD"/>
    <w:rsid w:val="004D564D"/>
    <w:rsid w:val="004E080E"/>
    <w:rsid w:val="004E4E87"/>
    <w:rsid w:val="004E5163"/>
    <w:rsid w:val="004F1F12"/>
    <w:rsid w:val="004F3945"/>
    <w:rsid w:val="00501DCC"/>
    <w:rsid w:val="005026D0"/>
    <w:rsid w:val="00502E3A"/>
    <w:rsid w:val="00506967"/>
    <w:rsid w:val="005138D6"/>
    <w:rsid w:val="00513C90"/>
    <w:rsid w:val="005160D8"/>
    <w:rsid w:val="00517BE7"/>
    <w:rsid w:val="005230B1"/>
    <w:rsid w:val="00523CAB"/>
    <w:rsid w:val="00526AC7"/>
    <w:rsid w:val="0052768B"/>
    <w:rsid w:val="00530783"/>
    <w:rsid w:val="0053355B"/>
    <w:rsid w:val="00535672"/>
    <w:rsid w:val="0054168D"/>
    <w:rsid w:val="00542BD8"/>
    <w:rsid w:val="00542DA5"/>
    <w:rsid w:val="00543B1E"/>
    <w:rsid w:val="00547121"/>
    <w:rsid w:val="005476D6"/>
    <w:rsid w:val="00550B7E"/>
    <w:rsid w:val="00556E0D"/>
    <w:rsid w:val="00566A8D"/>
    <w:rsid w:val="00574BFE"/>
    <w:rsid w:val="00581806"/>
    <w:rsid w:val="00581BF4"/>
    <w:rsid w:val="00582FA8"/>
    <w:rsid w:val="00585CC6"/>
    <w:rsid w:val="005918A6"/>
    <w:rsid w:val="00592A23"/>
    <w:rsid w:val="00595BC1"/>
    <w:rsid w:val="005A0D99"/>
    <w:rsid w:val="005A1171"/>
    <w:rsid w:val="005A56F9"/>
    <w:rsid w:val="005A5EBC"/>
    <w:rsid w:val="005A756B"/>
    <w:rsid w:val="005B5C8C"/>
    <w:rsid w:val="005B6068"/>
    <w:rsid w:val="005C02FC"/>
    <w:rsid w:val="005C1BF0"/>
    <w:rsid w:val="005D1057"/>
    <w:rsid w:val="005D13DF"/>
    <w:rsid w:val="005D2FB2"/>
    <w:rsid w:val="005D31A5"/>
    <w:rsid w:val="005D459D"/>
    <w:rsid w:val="005D729A"/>
    <w:rsid w:val="005D7C0A"/>
    <w:rsid w:val="005E2803"/>
    <w:rsid w:val="005E6D35"/>
    <w:rsid w:val="005F01CF"/>
    <w:rsid w:val="005F3F07"/>
    <w:rsid w:val="005F4203"/>
    <w:rsid w:val="005F4F3D"/>
    <w:rsid w:val="005F7DB3"/>
    <w:rsid w:val="00602EB4"/>
    <w:rsid w:val="006040E4"/>
    <w:rsid w:val="00606F5C"/>
    <w:rsid w:val="00607661"/>
    <w:rsid w:val="006129A1"/>
    <w:rsid w:val="00615A2D"/>
    <w:rsid w:val="00620AF7"/>
    <w:rsid w:val="00621ABD"/>
    <w:rsid w:val="00624A71"/>
    <w:rsid w:val="0062718D"/>
    <w:rsid w:val="0062758A"/>
    <w:rsid w:val="006321C5"/>
    <w:rsid w:val="0063265D"/>
    <w:rsid w:val="0063375E"/>
    <w:rsid w:val="00637A6B"/>
    <w:rsid w:val="0064008B"/>
    <w:rsid w:val="00642C0B"/>
    <w:rsid w:val="00644F01"/>
    <w:rsid w:val="00646FF9"/>
    <w:rsid w:val="006473D4"/>
    <w:rsid w:val="00652209"/>
    <w:rsid w:val="006700EA"/>
    <w:rsid w:val="006717CA"/>
    <w:rsid w:val="00673F66"/>
    <w:rsid w:val="006801C9"/>
    <w:rsid w:val="006804DF"/>
    <w:rsid w:val="00680713"/>
    <w:rsid w:val="00681133"/>
    <w:rsid w:val="00683144"/>
    <w:rsid w:val="006832A0"/>
    <w:rsid w:val="00683B04"/>
    <w:rsid w:val="00686B04"/>
    <w:rsid w:val="0069094E"/>
    <w:rsid w:val="00691939"/>
    <w:rsid w:val="00691940"/>
    <w:rsid w:val="00694173"/>
    <w:rsid w:val="006956C4"/>
    <w:rsid w:val="006A13F2"/>
    <w:rsid w:val="006A191E"/>
    <w:rsid w:val="006A2347"/>
    <w:rsid w:val="006A70BA"/>
    <w:rsid w:val="006A7A51"/>
    <w:rsid w:val="006B006B"/>
    <w:rsid w:val="006B2581"/>
    <w:rsid w:val="006B46FF"/>
    <w:rsid w:val="006C10AB"/>
    <w:rsid w:val="006C19D8"/>
    <w:rsid w:val="006D0BAF"/>
    <w:rsid w:val="006D290C"/>
    <w:rsid w:val="006D2D51"/>
    <w:rsid w:val="006D5DB2"/>
    <w:rsid w:val="006E0817"/>
    <w:rsid w:val="006E0BBE"/>
    <w:rsid w:val="006E5027"/>
    <w:rsid w:val="006E6057"/>
    <w:rsid w:val="006E720A"/>
    <w:rsid w:val="006F2E5F"/>
    <w:rsid w:val="006F404C"/>
    <w:rsid w:val="006F6392"/>
    <w:rsid w:val="006F6ACC"/>
    <w:rsid w:val="0070451C"/>
    <w:rsid w:val="007064E7"/>
    <w:rsid w:val="00713A96"/>
    <w:rsid w:val="00716511"/>
    <w:rsid w:val="00731ED8"/>
    <w:rsid w:val="00731F69"/>
    <w:rsid w:val="00733E5B"/>
    <w:rsid w:val="007351AE"/>
    <w:rsid w:val="007366FD"/>
    <w:rsid w:val="0073692F"/>
    <w:rsid w:val="00741D1F"/>
    <w:rsid w:val="00742DE8"/>
    <w:rsid w:val="00745565"/>
    <w:rsid w:val="007459BA"/>
    <w:rsid w:val="00745EA0"/>
    <w:rsid w:val="0074689B"/>
    <w:rsid w:val="0075086D"/>
    <w:rsid w:val="00753781"/>
    <w:rsid w:val="007556A3"/>
    <w:rsid w:val="0075685B"/>
    <w:rsid w:val="007575C7"/>
    <w:rsid w:val="00764281"/>
    <w:rsid w:val="007664EE"/>
    <w:rsid w:val="00772136"/>
    <w:rsid w:val="00772544"/>
    <w:rsid w:val="0077658A"/>
    <w:rsid w:val="0078191C"/>
    <w:rsid w:val="00782A47"/>
    <w:rsid w:val="00783851"/>
    <w:rsid w:val="007865E0"/>
    <w:rsid w:val="007870DD"/>
    <w:rsid w:val="00792112"/>
    <w:rsid w:val="00794F74"/>
    <w:rsid w:val="007A4BD6"/>
    <w:rsid w:val="007B51D4"/>
    <w:rsid w:val="007B520B"/>
    <w:rsid w:val="007C56EB"/>
    <w:rsid w:val="007C7B69"/>
    <w:rsid w:val="007D01FC"/>
    <w:rsid w:val="007D5E68"/>
    <w:rsid w:val="007E12CC"/>
    <w:rsid w:val="007E39A2"/>
    <w:rsid w:val="007E4258"/>
    <w:rsid w:val="007F0E62"/>
    <w:rsid w:val="007F1D01"/>
    <w:rsid w:val="007F35E5"/>
    <w:rsid w:val="007F4E78"/>
    <w:rsid w:val="007F5463"/>
    <w:rsid w:val="007F6AC7"/>
    <w:rsid w:val="008005DE"/>
    <w:rsid w:val="008006D6"/>
    <w:rsid w:val="00800B2A"/>
    <w:rsid w:val="00802714"/>
    <w:rsid w:val="0080469E"/>
    <w:rsid w:val="008046E9"/>
    <w:rsid w:val="0080640F"/>
    <w:rsid w:val="00810644"/>
    <w:rsid w:val="00811BC3"/>
    <w:rsid w:val="0081344A"/>
    <w:rsid w:val="00816494"/>
    <w:rsid w:val="008225BB"/>
    <w:rsid w:val="008235EE"/>
    <w:rsid w:val="0082447D"/>
    <w:rsid w:val="008273C6"/>
    <w:rsid w:val="00832539"/>
    <w:rsid w:val="00833DEC"/>
    <w:rsid w:val="0084150C"/>
    <w:rsid w:val="00842C68"/>
    <w:rsid w:val="00844FF1"/>
    <w:rsid w:val="008451D1"/>
    <w:rsid w:val="008466B0"/>
    <w:rsid w:val="0084748D"/>
    <w:rsid w:val="0085037B"/>
    <w:rsid w:val="0085252D"/>
    <w:rsid w:val="008547C4"/>
    <w:rsid w:val="00854847"/>
    <w:rsid w:val="008570BD"/>
    <w:rsid w:val="008620E3"/>
    <w:rsid w:val="00862845"/>
    <w:rsid w:val="00862BF7"/>
    <w:rsid w:val="00867CED"/>
    <w:rsid w:val="00867F72"/>
    <w:rsid w:val="0087073E"/>
    <w:rsid w:val="00871DFD"/>
    <w:rsid w:val="0087429C"/>
    <w:rsid w:val="00874464"/>
    <w:rsid w:val="00882D10"/>
    <w:rsid w:val="00886583"/>
    <w:rsid w:val="00886B83"/>
    <w:rsid w:val="00887705"/>
    <w:rsid w:val="008878AC"/>
    <w:rsid w:val="00887A4D"/>
    <w:rsid w:val="00891103"/>
    <w:rsid w:val="008918B0"/>
    <w:rsid w:val="00893722"/>
    <w:rsid w:val="008A2EDE"/>
    <w:rsid w:val="008A6570"/>
    <w:rsid w:val="008A7ADA"/>
    <w:rsid w:val="008B2322"/>
    <w:rsid w:val="008B2592"/>
    <w:rsid w:val="008B7601"/>
    <w:rsid w:val="008C1460"/>
    <w:rsid w:val="008C1CD2"/>
    <w:rsid w:val="008C2DF7"/>
    <w:rsid w:val="008C350A"/>
    <w:rsid w:val="008C390E"/>
    <w:rsid w:val="008C52F2"/>
    <w:rsid w:val="008C5826"/>
    <w:rsid w:val="008C71CB"/>
    <w:rsid w:val="008D0567"/>
    <w:rsid w:val="008D1D39"/>
    <w:rsid w:val="008D209E"/>
    <w:rsid w:val="008D238C"/>
    <w:rsid w:val="008D36F1"/>
    <w:rsid w:val="008E0CF6"/>
    <w:rsid w:val="008E33AB"/>
    <w:rsid w:val="008E3804"/>
    <w:rsid w:val="008E5407"/>
    <w:rsid w:val="008E58E5"/>
    <w:rsid w:val="008E5B18"/>
    <w:rsid w:val="008F279A"/>
    <w:rsid w:val="008F592A"/>
    <w:rsid w:val="008F5C65"/>
    <w:rsid w:val="008F6E37"/>
    <w:rsid w:val="00901058"/>
    <w:rsid w:val="00902B00"/>
    <w:rsid w:val="0090577D"/>
    <w:rsid w:val="009137FD"/>
    <w:rsid w:val="00914335"/>
    <w:rsid w:val="0091695D"/>
    <w:rsid w:val="00922777"/>
    <w:rsid w:val="0092446D"/>
    <w:rsid w:val="009250DD"/>
    <w:rsid w:val="00927825"/>
    <w:rsid w:val="00931EC9"/>
    <w:rsid w:val="00932D1E"/>
    <w:rsid w:val="00934353"/>
    <w:rsid w:val="00935D29"/>
    <w:rsid w:val="009438E2"/>
    <w:rsid w:val="00944FB0"/>
    <w:rsid w:val="00951F98"/>
    <w:rsid w:val="00952307"/>
    <w:rsid w:val="00952E28"/>
    <w:rsid w:val="009552CB"/>
    <w:rsid w:val="00955698"/>
    <w:rsid w:val="00956F0A"/>
    <w:rsid w:val="009610CE"/>
    <w:rsid w:val="009614F4"/>
    <w:rsid w:val="009624D0"/>
    <w:rsid w:val="00964363"/>
    <w:rsid w:val="00966A08"/>
    <w:rsid w:val="0097001D"/>
    <w:rsid w:val="00971FBE"/>
    <w:rsid w:val="00975508"/>
    <w:rsid w:val="0097632F"/>
    <w:rsid w:val="00976D17"/>
    <w:rsid w:val="00985E8B"/>
    <w:rsid w:val="009901F9"/>
    <w:rsid w:val="00997372"/>
    <w:rsid w:val="00997C2A"/>
    <w:rsid w:val="009A2596"/>
    <w:rsid w:val="009A2A44"/>
    <w:rsid w:val="009A54E9"/>
    <w:rsid w:val="009B4B6A"/>
    <w:rsid w:val="009B62B0"/>
    <w:rsid w:val="009B7B68"/>
    <w:rsid w:val="009C2AA6"/>
    <w:rsid w:val="009C40AA"/>
    <w:rsid w:val="009C6F26"/>
    <w:rsid w:val="009D3166"/>
    <w:rsid w:val="009D3CD8"/>
    <w:rsid w:val="009D5641"/>
    <w:rsid w:val="009D7F2C"/>
    <w:rsid w:val="009E2D81"/>
    <w:rsid w:val="009E551D"/>
    <w:rsid w:val="009E7B1D"/>
    <w:rsid w:val="009F17AC"/>
    <w:rsid w:val="009F1913"/>
    <w:rsid w:val="009F419B"/>
    <w:rsid w:val="009F68AE"/>
    <w:rsid w:val="00A01B56"/>
    <w:rsid w:val="00A04138"/>
    <w:rsid w:val="00A119D6"/>
    <w:rsid w:val="00A119E1"/>
    <w:rsid w:val="00A14797"/>
    <w:rsid w:val="00A26715"/>
    <w:rsid w:val="00A27A7F"/>
    <w:rsid w:val="00A30343"/>
    <w:rsid w:val="00A3044B"/>
    <w:rsid w:val="00A37969"/>
    <w:rsid w:val="00A417E9"/>
    <w:rsid w:val="00A41E1E"/>
    <w:rsid w:val="00A4250E"/>
    <w:rsid w:val="00A427F5"/>
    <w:rsid w:val="00A43132"/>
    <w:rsid w:val="00A43A05"/>
    <w:rsid w:val="00A44216"/>
    <w:rsid w:val="00A52924"/>
    <w:rsid w:val="00A54306"/>
    <w:rsid w:val="00A56907"/>
    <w:rsid w:val="00A6012A"/>
    <w:rsid w:val="00A61371"/>
    <w:rsid w:val="00A648C7"/>
    <w:rsid w:val="00A650D0"/>
    <w:rsid w:val="00A7076C"/>
    <w:rsid w:val="00A8248E"/>
    <w:rsid w:val="00A8277D"/>
    <w:rsid w:val="00A83DF7"/>
    <w:rsid w:val="00A861E5"/>
    <w:rsid w:val="00A92CA9"/>
    <w:rsid w:val="00A94D96"/>
    <w:rsid w:val="00A965BD"/>
    <w:rsid w:val="00A97580"/>
    <w:rsid w:val="00AA1DDC"/>
    <w:rsid w:val="00AA277D"/>
    <w:rsid w:val="00AA3AC1"/>
    <w:rsid w:val="00AA4B16"/>
    <w:rsid w:val="00AA68E9"/>
    <w:rsid w:val="00AB2DE2"/>
    <w:rsid w:val="00AB542F"/>
    <w:rsid w:val="00AB6A9D"/>
    <w:rsid w:val="00AB792E"/>
    <w:rsid w:val="00AC0253"/>
    <w:rsid w:val="00AC1473"/>
    <w:rsid w:val="00AC4550"/>
    <w:rsid w:val="00AC458B"/>
    <w:rsid w:val="00AC45F2"/>
    <w:rsid w:val="00AC6B28"/>
    <w:rsid w:val="00AD1FA1"/>
    <w:rsid w:val="00AE013B"/>
    <w:rsid w:val="00AE15B0"/>
    <w:rsid w:val="00AE4A02"/>
    <w:rsid w:val="00AF0283"/>
    <w:rsid w:val="00AF1059"/>
    <w:rsid w:val="00AF46D0"/>
    <w:rsid w:val="00B03279"/>
    <w:rsid w:val="00B128D4"/>
    <w:rsid w:val="00B1538A"/>
    <w:rsid w:val="00B17AEE"/>
    <w:rsid w:val="00B21DA7"/>
    <w:rsid w:val="00B2362E"/>
    <w:rsid w:val="00B23CB6"/>
    <w:rsid w:val="00B247F3"/>
    <w:rsid w:val="00B254CB"/>
    <w:rsid w:val="00B26696"/>
    <w:rsid w:val="00B317B1"/>
    <w:rsid w:val="00B36516"/>
    <w:rsid w:val="00B4009F"/>
    <w:rsid w:val="00B423BE"/>
    <w:rsid w:val="00B43B27"/>
    <w:rsid w:val="00B455C8"/>
    <w:rsid w:val="00B524C8"/>
    <w:rsid w:val="00B54EBB"/>
    <w:rsid w:val="00B55F73"/>
    <w:rsid w:val="00B6227B"/>
    <w:rsid w:val="00B6242B"/>
    <w:rsid w:val="00B62AA0"/>
    <w:rsid w:val="00B63C01"/>
    <w:rsid w:val="00B70DA1"/>
    <w:rsid w:val="00B725F5"/>
    <w:rsid w:val="00B74679"/>
    <w:rsid w:val="00B75186"/>
    <w:rsid w:val="00B7591E"/>
    <w:rsid w:val="00B83290"/>
    <w:rsid w:val="00B83EBE"/>
    <w:rsid w:val="00B8733B"/>
    <w:rsid w:val="00B93C93"/>
    <w:rsid w:val="00B94C29"/>
    <w:rsid w:val="00B970BB"/>
    <w:rsid w:val="00B97B69"/>
    <w:rsid w:val="00BA0BCB"/>
    <w:rsid w:val="00BA57D4"/>
    <w:rsid w:val="00BA7DDA"/>
    <w:rsid w:val="00BB2940"/>
    <w:rsid w:val="00BC09C7"/>
    <w:rsid w:val="00BC1C96"/>
    <w:rsid w:val="00BC3F21"/>
    <w:rsid w:val="00BC4C95"/>
    <w:rsid w:val="00BD08A2"/>
    <w:rsid w:val="00BD1896"/>
    <w:rsid w:val="00BE00D3"/>
    <w:rsid w:val="00BE37A9"/>
    <w:rsid w:val="00BF126B"/>
    <w:rsid w:val="00C113D1"/>
    <w:rsid w:val="00C16B4C"/>
    <w:rsid w:val="00C17CB7"/>
    <w:rsid w:val="00C21FBC"/>
    <w:rsid w:val="00C23068"/>
    <w:rsid w:val="00C2618D"/>
    <w:rsid w:val="00C27200"/>
    <w:rsid w:val="00C27F80"/>
    <w:rsid w:val="00C41CA7"/>
    <w:rsid w:val="00C41F38"/>
    <w:rsid w:val="00C426CA"/>
    <w:rsid w:val="00C503C8"/>
    <w:rsid w:val="00C5259F"/>
    <w:rsid w:val="00C56658"/>
    <w:rsid w:val="00C62A40"/>
    <w:rsid w:val="00C62E67"/>
    <w:rsid w:val="00C63B6F"/>
    <w:rsid w:val="00C644DF"/>
    <w:rsid w:val="00C650F2"/>
    <w:rsid w:val="00C65BEA"/>
    <w:rsid w:val="00C65EAE"/>
    <w:rsid w:val="00C66A52"/>
    <w:rsid w:val="00C66C20"/>
    <w:rsid w:val="00C82343"/>
    <w:rsid w:val="00C8303D"/>
    <w:rsid w:val="00C83124"/>
    <w:rsid w:val="00C83FD4"/>
    <w:rsid w:val="00C844C6"/>
    <w:rsid w:val="00C84D7D"/>
    <w:rsid w:val="00C934E0"/>
    <w:rsid w:val="00C95DC6"/>
    <w:rsid w:val="00CA0029"/>
    <w:rsid w:val="00CA433E"/>
    <w:rsid w:val="00CA45AC"/>
    <w:rsid w:val="00CA58BF"/>
    <w:rsid w:val="00CA725F"/>
    <w:rsid w:val="00CA73BC"/>
    <w:rsid w:val="00CB0D0A"/>
    <w:rsid w:val="00CB3053"/>
    <w:rsid w:val="00CB595C"/>
    <w:rsid w:val="00CB67AF"/>
    <w:rsid w:val="00CB6B7C"/>
    <w:rsid w:val="00CB6CEB"/>
    <w:rsid w:val="00CC35EC"/>
    <w:rsid w:val="00CC7419"/>
    <w:rsid w:val="00CC7FA5"/>
    <w:rsid w:val="00CD1A94"/>
    <w:rsid w:val="00CD22BE"/>
    <w:rsid w:val="00CD3344"/>
    <w:rsid w:val="00CD5211"/>
    <w:rsid w:val="00CD5C80"/>
    <w:rsid w:val="00CD60BD"/>
    <w:rsid w:val="00CD6A09"/>
    <w:rsid w:val="00CE05E5"/>
    <w:rsid w:val="00CE1965"/>
    <w:rsid w:val="00CE72E2"/>
    <w:rsid w:val="00CF1F3B"/>
    <w:rsid w:val="00CF3BB2"/>
    <w:rsid w:val="00CF3FB5"/>
    <w:rsid w:val="00D11A8F"/>
    <w:rsid w:val="00D137C9"/>
    <w:rsid w:val="00D1417E"/>
    <w:rsid w:val="00D15AB3"/>
    <w:rsid w:val="00D17644"/>
    <w:rsid w:val="00D22D04"/>
    <w:rsid w:val="00D24423"/>
    <w:rsid w:val="00D25574"/>
    <w:rsid w:val="00D26953"/>
    <w:rsid w:val="00D2788B"/>
    <w:rsid w:val="00D302A3"/>
    <w:rsid w:val="00D306E0"/>
    <w:rsid w:val="00D30C20"/>
    <w:rsid w:val="00D3263D"/>
    <w:rsid w:val="00D33134"/>
    <w:rsid w:val="00D33148"/>
    <w:rsid w:val="00D3326A"/>
    <w:rsid w:val="00D33F4C"/>
    <w:rsid w:val="00D41D9F"/>
    <w:rsid w:val="00D42AC7"/>
    <w:rsid w:val="00D44197"/>
    <w:rsid w:val="00D45F63"/>
    <w:rsid w:val="00D46839"/>
    <w:rsid w:val="00D47C11"/>
    <w:rsid w:val="00D47EEC"/>
    <w:rsid w:val="00D50F71"/>
    <w:rsid w:val="00D52185"/>
    <w:rsid w:val="00D54D46"/>
    <w:rsid w:val="00D609FA"/>
    <w:rsid w:val="00D613DD"/>
    <w:rsid w:val="00D66837"/>
    <w:rsid w:val="00D757D5"/>
    <w:rsid w:val="00D83442"/>
    <w:rsid w:val="00D849CE"/>
    <w:rsid w:val="00D858E7"/>
    <w:rsid w:val="00D86428"/>
    <w:rsid w:val="00D868F4"/>
    <w:rsid w:val="00D86E21"/>
    <w:rsid w:val="00D8709C"/>
    <w:rsid w:val="00D93091"/>
    <w:rsid w:val="00D93CB8"/>
    <w:rsid w:val="00D9471F"/>
    <w:rsid w:val="00D949CE"/>
    <w:rsid w:val="00D96C60"/>
    <w:rsid w:val="00DA040C"/>
    <w:rsid w:val="00DA1333"/>
    <w:rsid w:val="00DA41B0"/>
    <w:rsid w:val="00DB0DDB"/>
    <w:rsid w:val="00DB71F4"/>
    <w:rsid w:val="00DC27EE"/>
    <w:rsid w:val="00DC3498"/>
    <w:rsid w:val="00DC4284"/>
    <w:rsid w:val="00DD0A54"/>
    <w:rsid w:val="00DD3701"/>
    <w:rsid w:val="00DD50B4"/>
    <w:rsid w:val="00DE16F9"/>
    <w:rsid w:val="00DE2701"/>
    <w:rsid w:val="00DE2B53"/>
    <w:rsid w:val="00DE35AF"/>
    <w:rsid w:val="00DE419E"/>
    <w:rsid w:val="00DE49C1"/>
    <w:rsid w:val="00DF29CB"/>
    <w:rsid w:val="00E029D8"/>
    <w:rsid w:val="00E032EF"/>
    <w:rsid w:val="00E03454"/>
    <w:rsid w:val="00E06EAB"/>
    <w:rsid w:val="00E07788"/>
    <w:rsid w:val="00E114DE"/>
    <w:rsid w:val="00E11F96"/>
    <w:rsid w:val="00E12154"/>
    <w:rsid w:val="00E1686D"/>
    <w:rsid w:val="00E21BCB"/>
    <w:rsid w:val="00E25B60"/>
    <w:rsid w:val="00E277BA"/>
    <w:rsid w:val="00E31B07"/>
    <w:rsid w:val="00E325ED"/>
    <w:rsid w:val="00E3329B"/>
    <w:rsid w:val="00E37DB7"/>
    <w:rsid w:val="00E4064C"/>
    <w:rsid w:val="00E411B1"/>
    <w:rsid w:val="00E440A1"/>
    <w:rsid w:val="00E5334A"/>
    <w:rsid w:val="00E56AF2"/>
    <w:rsid w:val="00E57803"/>
    <w:rsid w:val="00E61EAD"/>
    <w:rsid w:val="00E62C57"/>
    <w:rsid w:val="00E62ED0"/>
    <w:rsid w:val="00E633F1"/>
    <w:rsid w:val="00E65410"/>
    <w:rsid w:val="00E670AF"/>
    <w:rsid w:val="00E73BAE"/>
    <w:rsid w:val="00E74E07"/>
    <w:rsid w:val="00E77E9C"/>
    <w:rsid w:val="00E80E0A"/>
    <w:rsid w:val="00E8530F"/>
    <w:rsid w:val="00E863E2"/>
    <w:rsid w:val="00E91A87"/>
    <w:rsid w:val="00E94658"/>
    <w:rsid w:val="00E978BD"/>
    <w:rsid w:val="00EA55C2"/>
    <w:rsid w:val="00EA696E"/>
    <w:rsid w:val="00EA700C"/>
    <w:rsid w:val="00EB1529"/>
    <w:rsid w:val="00EB4A04"/>
    <w:rsid w:val="00EB594D"/>
    <w:rsid w:val="00EC157F"/>
    <w:rsid w:val="00EC1688"/>
    <w:rsid w:val="00EC68AE"/>
    <w:rsid w:val="00EC77E3"/>
    <w:rsid w:val="00ED1485"/>
    <w:rsid w:val="00ED3C8E"/>
    <w:rsid w:val="00ED692A"/>
    <w:rsid w:val="00ED6C7F"/>
    <w:rsid w:val="00ED7409"/>
    <w:rsid w:val="00EE0609"/>
    <w:rsid w:val="00EE0A40"/>
    <w:rsid w:val="00EE1A73"/>
    <w:rsid w:val="00EE31AF"/>
    <w:rsid w:val="00EF47E4"/>
    <w:rsid w:val="00EF76FC"/>
    <w:rsid w:val="00EF780D"/>
    <w:rsid w:val="00EF7E31"/>
    <w:rsid w:val="00F0004D"/>
    <w:rsid w:val="00F02EBB"/>
    <w:rsid w:val="00F03383"/>
    <w:rsid w:val="00F16A06"/>
    <w:rsid w:val="00F2084D"/>
    <w:rsid w:val="00F226C6"/>
    <w:rsid w:val="00F22AFD"/>
    <w:rsid w:val="00F2540E"/>
    <w:rsid w:val="00F30AC6"/>
    <w:rsid w:val="00F3193E"/>
    <w:rsid w:val="00F32CC7"/>
    <w:rsid w:val="00F3786E"/>
    <w:rsid w:val="00F40E21"/>
    <w:rsid w:val="00F45D61"/>
    <w:rsid w:val="00F45EE6"/>
    <w:rsid w:val="00F5061C"/>
    <w:rsid w:val="00F51372"/>
    <w:rsid w:val="00F5502E"/>
    <w:rsid w:val="00F5555A"/>
    <w:rsid w:val="00F60ECE"/>
    <w:rsid w:val="00F640B4"/>
    <w:rsid w:val="00F67ABC"/>
    <w:rsid w:val="00F70D89"/>
    <w:rsid w:val="00F7688E"/>
    <w:rsid w:val="00F80220"/>
    <w:rsid w:val="00F8075A"/>
    <w:rsid w:val="00F81512"/>
    <w:rsid w:val="00F8656A"/>
    <w:rsid w:val="00F90D23"/>
    <w:rsid w:val="00F92CAB"/>
    <w:rsid w:val="00F957A7"/>
    <w:rsid w:val="00F977EA"/>
    <w:rsid w:val="00FA0F7E"/>
    <w:rsid w:val="00FA5F6C"/>
    <w:rsid w:val="00FB620A"/>
    <w:rsid w:val="00FC2C87"/>
    <w:rsid w:val="00FC365A"/>
    <w:rsid w:val="00FC597D"/>
    <w:rsid w:val="00FC7743"/>
    <w:rsid w:val="00FC77DE"/>
    <w:rsid w:val="00FD6476"/>
    <w:rsid w:val="00FD6EA7"/>
    <w:rsid w:val="00FD766F"/>
    <w:rsid w:val="00FE069C"/>
    <w:rsid w:val="00FE1DD9"/>
    <w:rsid w:val="00FE4072"/>
    <w:rsid w:val="00FF1C43"/>
    <w:rsid w:val="00FF66F4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F330D3"/>
  <w15:docId w15:val="{5E2E5D5B-2363-462B-8605-AB0626A2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18"/>
  </w:style>
  <w:style w:type="paragraph" w:styleId="Heading3">
    <w:name w:val="heading 3"/>
    <w:basedOn w:val="Normal"/>
    <w:link w:val="Heading3Char"/>
    <w:uiPriority w:val="9"/>
    <w:qFormat/>
    <w:rsid w:val="008E54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8CD"/>
    <w:rPr>
      <w:rFonts w:ascii="Tahoma" w:hAnsi="Tahoma" w:cs="Tahoma"/>
      <w:sz w:val="16"/>
      <w:szCs w:val="16"/>
      <w:lang w:bidi="fa-IR"/>
    </w:rPr>
  </w:style>
  <w:style w:type="table" w:customStyle="1" w:styleId="TableGrid3">
    <w:name w:val="Table Grid3"/>
    <w:basedOn w:val="TableNormal"/>
    <w:next w:val="TableGrid"/>
    <w:uiPriority w:val="59"/>
    <w:rsid w:val="00CA58B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4C8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52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4C8"/>
    <w:rPr>
      <w:lang w:bidi="fa-IR"/>
    </w:rPr>
  </w:style>
  <w:style w:type="paragraph" w:styleId="ListParagraph">
    <w:name w:val="List Paragraph"/>
    <w:aliases w:val="Head2,List Paragraph1,Subtitle 3,لیست,Numbered Items,فهرست 2,دایره"/>
    <w:basedOn w:val="Normal"/>
    <w:link w:val="ListParagraphChar"/>
    <w:uiPriority w:val="34"/>
    <w:qFormat/>
    <w:rsid w:val="00236F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D18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18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896"/>
    <w:rPr>
      <w:vertAlign w:val="superscript"/>
    </w:rPr>
  </w:style>
  <w:style w:type="paragraph" w:styleId="NoSpacing">
    <w:name w:val="No Spacing"/>
    <w:link w:val="NoSpacingChar"/>
    <w:uiPriority w:val="1"/>
    <w:qFormat/>
    <w:rsid w:val="00AE15B0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15B0"/>
    <w:rPr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A01B5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70FAA"/>
    <w:rPr>
      <w:rFonts w:ascii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BF126B"/>
    <w:pPr>
      <w:pBdr>
        <w:bottom w:val="single" w:sz="4" w:space="1" w:color="4F81BD" w:themeColor="accent1"/>
      </w:pBdr>
      <w:jc w:val="right"/>
    </w:pPr>
    <w:rPr>
      <w:rFonts w:eastAsiaTheme="minorHAnsi" w:cs="Times New Roman"/>
      <w:b/>
      <w:color w:val="1F497D" w:themeColor="text2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86763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286763"/>
  </w:style>
  <w:style w:type="character" w:customStyle="1" w:styleId="nowrap">
    <w:name w:val="nowrap"/>
    <w:basedOn w:val="DefaultParagraphFont"/>
    <w:rsid w:val="00286763"/>
  </w:style>
  <w:style w:type="character" w:styleId="HTMLCite">
    <w:name w:val="HTML Cite"/>
    <w:basedOn w:val="DefaultParagraphFont"/>
    <w:uiPriority w:val="99"/>
    <w:semiHidden/>
    <w:unhideWhenUsed/>
    <w:rsid w:val="0028676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8E540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E3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07"/>
    <w:rPr>
      <w:b/>
      <w:bCs/>
      <w:sz w:val="20"/>
      <w:szCs w:val="20"/>
    </w:rPr>
  </w:style>
  <w:style w:type="character" w:customStyle="1" w:styleId="ListParagraphChar">
    <w:name w:val="List Paragraph Char"/>
    <w:aliases w:val="Head2 Char,List Paragraph1 Char,Subtitle 3 Char,لیست Char,Numbered Items Char,فهرست 2 Char,دایره Char"/>
    <w:link w:val="ListParagraph"/>
    <w:uiPriority w:val="34"/>
    <w:locked/>
    <w:rsid w:val="00CD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8637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8394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101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196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8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74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14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39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664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392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108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4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9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053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087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0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7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53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5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0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098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3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04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354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02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46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97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35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29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970">
          <w:marLeft w:val="0"/>
          <w:marRight w:val="1526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38">
          <w:marLeft w:val="0"/>
          <w:marRight w:val="14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601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5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408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26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7406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685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978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59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24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57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642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9580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03933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4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067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510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305">
          <w:marLeft w:val="0"/>
          <w:marRight w:val="108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98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859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812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36">
          <w:marLeft w:val="0"/>
          <w:marRight w:val="547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6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1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783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325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77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6020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154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6890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3829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18">
          <w:marLeft w:val="0"/>
          <w:marRight w:val="806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2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4611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164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588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290">
          <w:marLeft w:val="0"/>
          <w:marRight w:val="72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73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6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90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97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327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98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6E068-0198-4954-94F8-BDEB7CF227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AA680B-D2A3-41B4-A983-CA6238A7B8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B32D8-6E5B-4B3A-9D3C-5E5777F08B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44734-77BD-4372-AE66-309B6551E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دستورعمل کشوری ارایه خدمات مراقبت باروری ویژه در زنان واجد شرایط پزشکی</vt:lpstr>
    </vt:vector>
  </TitlesOfParts>
  <Company>ytoonco.ir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دستورعمل کشوری ارایه خدمات مراقبت باروری ویژه در زنان واجد شرایط پزشکی</dc:title>
  <dc:subject/>
  <dc:creator>ناهید👸💐😚💑💍🍬🎆</dc:creator>
  <cp:keywords/>
  <dc:description/>
  <cp:lastModifiedBy>سرکار خانم منصوره بناهان قمی</cp:lastModifiedBy>
  <cp:revision>2</cp:revision>
  <cp:lastPrinted>2022-09-28T11:28:00Z</cp:lastPrinted>
  <dcterms:created xsi:type="dcterms:W3CDTF">2022-10-12T11:15:00Z</dcterms:created>
  <dcterms:modified xsi:type="dcterms:W3CDTF">2022-10-12T11:15:00Z</dcterms:modified>
</cp:coreProperties>
</file>