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5DCE" w:rsidRPr="00455AB8" w:rsidRDefault="00C35DCE" w:rsidP="00455AB8">
      <w:pPr>
        <w:widowControl w:val="0"/>
        <w:bidi/>
        <w:spacing w:after="0" w:line="276" w:lineRule="auto"/>
        <w:jc w:val="center"/>
        <w:rPr>
          <w:rFonts w:cs="B Nazanin" w:hint="cs"/>
          <w:b/>
          <w:bCs/>
          <w:sz w:val="30"/>
          <w:szCs w:val="30"/>
          <w:rtl/>
          <w:lang w:bidi="fa-IR"/>
        </w:rPr>
      </w:pPr>
      <w:r w:rsidRPr="00455AB8">
        <w:rPr>
          <w:rFonts w:cs="B Nazanin" w:hint="cs"/>
          <w:b/>
          <w:bCs/>
          <w:sz w:val="30"/>
          <w:szCs w:val="30"/>
          <w:rtl/>
          <w:lang w:bidi="fa-IR"/>
        </w:rPr>
        <w:t>چطور بفهم</w:t>
      </w:r>
      <w:r w:rsidR="00455AB8" w:rsidRPr="00455AB8">
        <w:rPr>
          <w:rFonts w:cs="B Nazanin" w:hint="cs"/>
          <w:b/>
          <w:bCs/>
          <w:sz w:val="30"/>
          <w:szCs w:val="30"/>
          <w:rtl/>
          <w:lang w:bidi="fa-IR"/>
        </w:rPr>
        <w:t>ی</w:t>
      </w:r>
      <w:r w:rsidRPr="00455AB8">
        <w:rPr>
          <w:rFonts w:cs="B Nazanin" w:hint="cs"/>
          <w:b/>
          <w:bCs/>
          <w:sz w:val="30"/>
          <w:szCs w:val="30"/>
          <w:rtl/>
          <w:lang w:bidi="fa-IR"/>
        </w:rPr>
        <w:t>م که فشار خون بالا دار</w:t>
      </w:r>
      <w:r w:rsidR="00455AB8" w:rsidRPr="00455AB8">
        <w:rPr>
          <w:rFonts w:cs="B Nazanin" w:hint="cs"/>
          <w:b/>
          <w:bCs/>
          <w:sz w:val="30"/>
          <w:szCs w:val="30"/>
          <w:rtl/>
          <w:lang w:bidi="fa-IR"/>
        </w:rPr>
        <w:t>ی</w:t>
      </w:r>
      <w:r w:rsidRPr="00455AB8">
        <w:rPr>
          <w:rFonts w:cs="B Nazanin" w:hint="cs"/>
          <w:b/>
          <w:bCs/>
          <w:sz w:val="30"/>
          <w:szCs w:val="30"/>
          <w:rtl/>
          <w:lang w:bidi="fa-IR"/>
        </w:rPr>
        <w:t>م؟</w:t>
      </w:r>
      <w:r w:rsidR="00455AB8" w:rsidRPr="00455AB8">
        <w:rPr>
          <w:rFonts w:cs="B Nazanin" w:hint="cs"/>
          <w:b/>
          <w:bCs/>
          <w:sz w:val="30"/>
          <w:szCs w:val="30"/>
          <w:rtl/>
          <w:lang w:bidi="fa-IR"/>
        </w:rPr>
        <w:t xml:space="preserve"> و چه کنیم؟</w:t>
      </w:r>
    </w:p>
    <w:p w:rsidR="00E1750D" w:rsidRPr="00E1750D" w:rsidRDefault="00E1750D" w:rsidP="00C35DCE">
      <w:pPr>
        <w:widowControl w:val="0"/>
        <w:bidi/>
        <w:spacing w:after="0" w:line="276" w:lineRule="auto"/>
        <w:jc w:val="both"/>
        <w:rPr>
          <w:rFonts w:cs="B Nazanin"/>
          <w:b/>
          <w:bCs/>
          <w:sz w:val="26"/>
          <w:szCs w:val="26"/>
          <w:u w:val="single"/>
          <w:rtl/>
          <w:lang w:bidi="fa-IR"/>
        </w:rPr>
      </w:pPr>
      <w:r w:rsidRPr="00E1750D">
        <w:rPr>
          <w:rFonts w:cs="B Nazanin" w:hint="cs"/>
          <w:b/>
          <w:bCs/>
          <w:sz w:val="26"/>
          <w:szCs w:val="26"/>
          <w:u w:val="single"/>
          <w:rtl/>
          <w:lang w:bidi="fa-IR"/>
        </w:rPr>
        <w:t>الف- فشارخون چیست ؟</w:t>
      </w:r>
    </w:p>
    <w:p w:rsidR="00E1750D" w:rsidRPr="00E1750D" w:rsidRDefault="00E1750D" w:rsidP="00E1750D">
      <w:pPr>
        <w:widowControl w:val="0"/>
        <w:bidi/>
        <w:spacing w:after="0" w:line="276" w:lineRule="auto"/>
        <w:jc w:val="both"/>
        <w:rPr>
          <w:rFonts w:cs="B Nazanin"/>
          <w:sz w:val="26"/>
          <w:szCs w:val="26"/>
          <w:rtl/>
          <w:lang w:bidi="fa-IR"/>
        </w:rPr>
      </w:pPr>
      <w:r w:rsidRPr="00E1750D">
        <w:rPr>
          <w:rFonts w:cs="B Nazanin" w:hint="cs"/>
          <w:sz w:val="26"/>
          <w:szCs w:val="26"/>
          <w:rtl/>
          <w:lang w:bidi="fa-IR"/>
        </w:rPr>
        <w:t xml:space="preserve">  خون در بدن ساکن نیست و در گردش است که به آن </w:t>
      </w:r>
      <w:r w:rsidRPr="00E1750D">
        <w:rPr>
          <w:rFonts w:cs="B Nazanin" w:hint="cs"/>
          <w:b/>
          <w:bCs/>
          <w:sz w:val="26"/>
          <w:szCs w:val="26"/>
          <w:rtl/>
          <w:lang w:bidi="fa-IR"/>
        </w:rPr>
        <w:t>گردش خون</w:t>
      </w:r>
      <w:r w:rsidRPr="00E1750D">
        <w:rPr>
          <w:rFonts w:cs="B Nazanin" w:hint="cs"/>
          <w:sz w:val="26"/>
          <w:szCs w:val="26"/>
          <w:rtl/>
          <w:lang w:bidi="fa-IR"/>
        </w:rPr>
        <w:t xml:space="preserve"> می گویند. مهمترین بخش دستگاه گردش خون در بدن</w:t>
      </w:r>
      <w:r w:rsidRPr="00E1750D">
        <w:rPr>
          <w:rFonts w:cs="B Nazanin" w:hint="cs"/>
          <w:b/>
          <w:bCs/>
          <w:sz w:val="26"/>
          <w:szCs w:val="26"/>
          <w:rtl/>
          <w:lang w:bidi="fa-IR"/>
        </w:rPr>
        <w:t xml:space="preserve"> قلب</w:t>
      </w:r>
      <w:r w:rsidRPr="00E1750D">
        <w:rPr>
          <w:rFonts w:cs="B Nazanin" w:hint="cs"/>
          <w:sz w:val="26"/>
          <w:szCs w:val="26"/>
          <w:rtl/>
          <w:lang w:bidi="fa-IR"/>
        </w:rPr>
        <w:t xml:space="preserve"> است.  رگ</w:t>
      </w:r>
      <w:bookmarkStart w:id="0" w:name="_GoBack"/>
      <w:bookmarkEnd w:id="0"/>
      <w:r w:rsidRPr="00E1750D">
        <w:rPr>
          <w:rFonts w:cs="B Nazanin" w:hint="cs"/>
          <w:sz w:val="26"/>
          <w:szCs w:val="26"/>
          <w:rtl/>
          <w:lang w:bidi="fa-IR"/>
        </w:rPr>
        <w:t xml:space="preserve"> هایی که خون را به قلب وارد می کنند، </w:t>
      </w:r>
      <w:r w:rsidRPr="00E1750D">
        <w:rPr>
          <w:rFonts w:cs="B Nazanin" w:hint="cs"/>
          <w:b/>
          <w:bCs/>
          <w:sz w:val="26"/>
          <w:szCs w:val="26"/>
          <w:rtl/>
          <w:lang w:bidi="fa-IR"/>
        </w:rPr>
        <w:t>سیاهرگ</w:t>
      </w:r>
      <w:r w:rsidRPr="00E1750D">
        <w:rPr>
          <w:rFonts w:cs="B Nazanin" w:hint="cs"/>
          <w:sz w:val="26"/>
          <w:szCs w:val="26"/>
          <w:rtl/>
          <w:lang w:bidi="fa-IR"/>
        </w:rPr>
        <w:t xml:space="preserve"> و رگ هایی که خون را از قلب خارج می کنند، </w:t>
      </w:r>
      <w:r w:rsidRPr="00E1750D">
        <w:rPr>
          <w:rFonts w:cs="B Nazanin" w:hint="cs"/>
          <w:b/>
          <w:bCs/>
          <w:sz w:val="26"/>
          <w:szCs w:val="26"/>
          <w:rtl/>
          <w:lang w:bidi="fa-IR"/>
        </w:rPr>
        <w:t>سرخرگ</w:t>
      </w:r>
      <w:r w:rsidRPr="00E1750D">
        <w:rPr>
          <w:rFonts w:cs="B Nazanin" w:hint="cs"/>
          <w:sz w:val="26"/>
          <w:szCs w:val="26"/>
          <w:rtl/>
          <w:lang w:bidi="fa-IR"/>
        </w:rPr>
        <w:t xml:space="preserve"> نام دارند. قلب با هر بار ضربان، خون را به درون سرخرگ ها می فرستد و در نتیجه، نیرویی به سرخرگ ها وارد می کند که باعث می شود فشاری به دیواره سرخرگ ها وارد گردد که به آن </w:t>
      </w:r>
      <w:r w:rsidRPr="00E1750D">
        <w:rPr>
          <w:rFonts w:cs="B Nazanin" w:hint="cs"/>
          <w:b/>
          <w:bCs/>
          <w:sz w:val="26"/>
          <w:szCs w:val="26"/>
          <w:rtl/>
          <w:lang w:bidi="fa-IR"/>
        </w:rPr>
        <w:t>فشارخون</w:t>
      </w:r>
      <w:r w:rsidRPr="00E1750D">
        <w:rPr>
          <w:rFonts w:cs="B Nazanin" w:hint="cs"/>
          <w:sz w:val="26"/>
          <w:szCs w:val="26"/>
          <w:rtl/>
          <w:lang w:bidi="fa-IR"/>
        </w:rPr>
        <w:t xml:space="preserve"> می گویند. مقدار فشارخون به دو عامل بستگی دارد: مقدار خوني كه در هر دقيقه از قلب خارج می شود، و مقاومتی که بر سر راه خروج خون از قلب در سرخرگ وجود دارد.</w:t>
      </w:r>
    </w:p>
    <w:p w:rsidR="00E1750D" w:rsidRPr="00E1750D" w:rsidRDefault="00E1750D" w:rsidP="00E1750D">
      <w:pPr>
        <w:widowControl w:val="0"/>
        <w:bidi/>
        <w:spacing w:after="0" w:line="276" w:lineRule="auto"/>
        <w:jc w:val="both"/>
        <w:rPr>
          <w:rFonts w:cs="B Nazanin"/>
          <w:b/>
          <w:bCs/>
          <w:sz w:val="26"/>
          <w:szCs w:val="26"/>
          <w:u w:val="single"/>
          <w:rtl/>
          <w:lang w:bidi="fa-IR"/>
        </w:rPr>
      </w:pPr>
      <w:r w:rsidRPr="00E1750D">
        <w:rPr>
          <w:rFonts w:cs="B Nazanin" w:hint="cs"/>
          <w:b/>
          <w:bCs/>
          <w:sz w:val="26"/>
          <w:szCs w:val="26"/>
          <w:u w:val="single"/>
          <w:rtl/>
          <w:lang w:bidi="fa-IR"/>
        </w:rPr>
        <w:t xml:space="preserve">ب- چرا فشارخون بالا می رود؟ </w:t>
      </w:r>
    </w:p>
    <w:p w:rsidR="00E1750D" w:rsidRPr="00E1750D" w:rsidRDefault="00E1750D" w:rsidP="00E1750D">
      <w:pPr>
        <w:widowControl w:val="0"/>
        <w:bidi/>
        <w:spacing w:after="0" w:line="276" w:lineRule="auto"/>
        <w:jc w:val="both"/>
        <w:rPr>
          <w:rFonts w:cs="B Nazanin"/>
          <w:sz w:val="26"/>
          <w:szCs w:val="26"/>
          <w:rtl/>
          <w:lang w:bidi="fa-IR"/>
        </w:rPr>
      </w:pPr>
      <w:r w:rsidRPr="00E1750D">
        <w:rPr>
          <w:rFonts w:cs="B Nazanin" w:hint="cs"/>
          <w:sz w:val="26"/>
          <w:szCs w:val="26"/>
          <w:rtl/>
          <w:lang w:bidi="fa-IR"/>
        </w:rPr>
        <w:t>فشارخون وقتی بالا می رود که یا خون با قدرت بیشتر از قلب پمپ شود و یا مجرای سرخرگ تنگ شود. مهمترین عامل در ایجاد تنگی بر سر راه جریان خون، رسوب چربی است. با بالا رفتن سن به تدریج چربی بیشتری در جدار سرخرگ ها رسوب می کند و فرد بیشتر در معرض فشارخون بالا قرار می گیرد. علاوه بر افزایش سن، برخی رفتارها مانند فعالیت بدنی کم، تغذیه ناسالم و مصرف سیگار یا قلیان هم در ایجاد و تشدید فشارخون تاثیر دارند.</w:t>
      </w:r>
    </w:p>
    <w:p w:rsidR="00E1750D" w:rsidRPr="00E1750D" w:rsidRDefault="00E1750D" w:rsidP="00E1750D">
      <w:pPr>
        <w:widowControl w:val="0"/>
        <w:bidi/>
        <w:spacing w:after="0" w:line="276" w:lineRule="auto"/>
        <w:jc w:val="both"/>
        <w:rPr>
          <w:rFonts w:cs="B Nazanin"/>
          <w:sz w:val="26"/>
          <w:szCs w:val="26"/>
          <w:rtl/>
          <w:lang w:bidi="fa-IR"/>
        </w:rPr>
      </w:pPr>
    </w:p>
    <w:p w:rsidR="00E1750D" w:rsidRPr="00E1750D" w:rsidRDefault="00E1750D" w:rsidP="00E1750D">
      <w:pPr>
        <w:widowControl w:val="0"/>
        <w:bidi/>
        <w:spacing w:after="0" w:line="276" w:lineRule="auto"/>
        <w:jc w:val="both"/>
        <w:rPr>
          <w:rFonts w:cs="B Nazanin"/>
          <w:b/>
          <w:bCs/>
          <w:sz w:val="26"/>
          <w:szCs w:val="26"/>
          <w:u w:val="single"/>
          <w:rtl/>
          <w:lang w:bidi="fa-IR"/>
        </w:rPr>
      </w:pPr>
      <w:r w:rsidRPr="00E1750D">
        <w:rPr>
          <w:rFonts w:cs="B Nazanin" w:hint="cs"/>
          <w:b/>
          <w:bCs/>
          <w:sz w:val="26"/>
          <w:szCs w:val="26"/>
          <w:u w:val="single"/>
          <w:rtl/>
          <w:lang w:bidi="fa-IR"/>
        </w:rPr>
        <w:t>ج- مقدار فشارخون طبیعی و غیرطبیعی چقدر است؟</w:t>
      </w:r>
    </w:p>
    <w:p w:rsidR="00E1750D" w:rsidRPr="00E1750D" w:rsidRDefault="00E1750D" w:rsidP="00E1750D">
      <w:pPr>
        <w:widowControl w:val="0"/>
        <w:bidi/>
        <w:spacing w:after="0" w:line="276" w:lineRule="auto"/>
        <w:jc w:val="both"/>
        <w:rPr>
          <w:rFonts w:cs="B Nazanin"/>
          <w:sz w:val="26"/>
          <w:szCs w:val="26"/>
          <w:rtl/>
        </w:rPr>
      </w:pPr>
      <w:r w:rsidRPr="00E1750D">
        <w:rPr>
          <w:rFonts w:cs="B Nazanin" w:hint="cs"/>
          <w:sz w:val="26"/>
          <w:szCs w:val="26"/>
          <w:rtl/>
          <w:lang w:bidi="fa-IR"/>
        </w:rPr>
        <w:t xml:space="preserve">  مقدار فشارخون با دو عدد مشخص می شود: عدد بزرگتر که فشارخون</w:t>
      </w:r>
      <w:r w:rsidRPr="00E1750D">
        <w:rPr>
          <w:rFonts w:cs="B Nazanin" w:hint="cs"/>
          <w:strike/>
          <w:sz w:val="26"/>
          <w:szCs w:val="26"/>
          <w:rtl/>
          <w:lang w:bidi="fa-IR"/>
        </w:rPr>
        <w:t xml:space="preserve"> </w:t>
      </w:r>
      <w:r w:rsidRPr="00E1750D">
        <w:rPr>
          <w:rFonts w:cs="B Nazanin" w:hint="cs"/>
          <w:b/>
          <w:bCs/>
          <w:sz w:val="26"/>
          <w:szCs w:val="26"/>
          <w:rtl/>
          <w:lang w:bidi="fa-IR"/>
        </w:rPr>
        <w:t>سيستول (حداکثر)</w:t>
      </w:r>
      <w:r w:rsidRPr="00E1750D">
        <w:rPr>
          <w:rFonts w:cs="B Nazanin" w:hint="cs"/>
          <w:sz w:val="26"/>
          <w:szCs w:val="26"/>
          <w:rtl/>
          <w:lang w:bidi="fa-IR"/>
        </w:rPr>
        <w:t xml:space="preserve"> را نشان می دهد و عدد کوچک تر که فشارخون </w:t>
      </w:r>
      <w:r w:rsidRPr="00E1750D">
        <w:rPr>
          <w:rFonts w:cs="B Nazanin" w:hint="cs"/>
          <w:b/>
          <w:bCs/>
          <w:sz w:val="26"/>
          <w:szCs w:val="26"/>
          <w:rtl/>
          <w:lang w:bidi="fa-IR"/>
        </w:rPr>
        <w:t>دياستول (حداقل)</w:t>
      </w:r>
      <w:r w:rsidRPr="00E1750D">
        <w:rPr>
          <w:rFonts w:cs="B Nazanin" w:hint="cs"/>
          <w:sz w:val="26"/>
          <w:szCs w:val="26"/>
          <w:rtl/>
          <w:lang w:bidi="fa-IR"/>
        </w:rPr>
        <w:t xml:space="preserve"> را نشان می دهد. در زمان انقباض عضله قلب که خون وارد سرخرگ ها مي شود و فشارخون به حداكثر مقدار خود مي رسد و در زمان استراحت قلب خون به تدریج از سرخرگ ها خارج می شود و فشارخون به حداقل مقدار خود مي رسد. واحد اندازه گیری  فشارخون </w:t>
      </w:r>
      <w:r w:rsidRPr="00E1750D">
        <w:rPr>
          <w:rFonts w:cs="B Nazanin" w:hint="cs"/>
          <w:b/>
          <w:bCs/>
          <w:sz w:val="26"/>
          <w:szCs w:val="26"/>
          <w:rtl/>
          <w:lang w:bidi="fa-IR"/>
        </w:rPr>
        <w:t>میلی متر جیوه</w:t>
      </w:r>
      <w:r w:rsidRPr="00E1750D">
        <w:rPr>
          <w:rFonts w:cs="B Nazanin" w:hint="cs"/>
          <w:sz w:val="26"/>
          <w:szCs w:val="26"/>
          <w:rtl/>
          <w:lang w:bidi="fa-IR"/>
        </w:rPr>
        <w:t xml:space="preserve"> است و </w:t>
      </w:r>
      <w:r w:rsidRPr="00E1750D">
        <w:rPr>
          <w:rFonts w:cs="B Nazanin" w:hint="cs"/>
          <w:sz w:val="26"/>
          <w:szCs w:val="26"/>
          <w:rtl/>
        </w:rPr>
        <w:t xml:space="preserve">در بزرگسالان مقادیر طبیعی و غیرطبیعی آن چنین است: </w:t>
      </w:r>
    </w:p>
    <w:p w:rsidR="00E1750D" w:rsidRPr="00E1750D" w:rsidRDefault="00E1750D" w:rsidP="00E1750D">
      <w:pPr>
        <w:pStyle w:val="ListParagraph"/>
        <w:numPr>
          <w:ilvl w:val="0"/>
          <w:numId w:val="1"/>
        </w:numPr>
        <w:bidi/>
        <w:spacing w:after="0" w:line="276" w:lineRule="auto"/>
        <w:jc w:val="both"/>
        <w:rPr>
          <w:rFonts w:cs="B Nazanin"/>
          <w:sz w:val="26"/>
          <w:szCs w:val="26"/>
          <w:rtl/>
        </w:rPr>
      </w:pPr>
      <w:r w:rsidRPr="00E1750D">
        <w:rPr>
          <w:rFonts w:cs="B Nazanin"/>
          <w:b/>
          <w:bCs/>
          <w:sz w:val="26"/>
          <w:szCs w:val="26"/>
          <w:rtl/>
        </w:rPr>
        <w:t>فشارخون طبیعی</w:t>
      </w:r>
      <w:r w:rsidRPr="00E1750D">
        <w:rPr>
          <w:rFonts w:cs="B Nazanin" w:hint="cs"/>
          <w:b/>
          <w:bCs/>
          <w:sz w:val="26"/>
          <w:szCs w:val="26"/>
          <w:rtl/>
        </w:rPr>
        <w:t xml:space="preserve"> (نرمال):</w:t>
      </w:r>
      <w:r w:rsidRPr="00E1750D">
        <w:rPr>
          <w:rFonts w:cs="B Nazanin" w:hint="cs"/>
          <w:sz w:val="26"/>
          <w:szCs w:val="26"/>
          <w:rtl/>
        </w:rPr>
        <w:t xml:space="preserve"> فشارخون سیستول کمتر از 120 و فشارخون دیاستول کمتر از 80 میلی متر جیوه</w:t>
      </w:r>
    </w:p>
    <w:p w:rsidR="00E1750D" w:rsidRPr="00E1750D" w:rsidRDefault="00E1750D" w:rsidP="00E1750D">
      <w:pPr>
        <w:pStyle w:val="ListParagraph"/>
        <w:numPr>
          <w:ilvl w:val="0"/>
          <w:numId w:val="1"/>
        </w:numPr>
        <w:bidi/>
        <w:spacing w:after="0" w:line="276" w:lineRule="auto"/>
        <w:jc w:val="both"/>
        <w:rPr>
          <w:rFonts w:cs="B Nazanin"/>
          <w:sz w:val="26"/>
          <w:szCs w:val="26"/>
          <w:rtl/>
        </w:rPr>
      </w:pPr>
      <w:r w:rsidRPr="00E1750D">
        <w:rPr>
          <w:rFonts w:cs="B Nazanin" w:hint="cs"/>
          <w:b/>
          <w:bCs/>
          <w:sz w:val="26"/>
          <w:szCs w:val="26"/>
          <w:rtl/>
        </w:rPr>
        <w:t xml:space="preserve">پیش </w:t>
      </w:r>
      <w:r w:rsidRPr="00E1750D">
        <w:rPr>
          <w:rFonts w:cs="B Nazanin"/>
          <w:b/>
          <w:bCs/>
          <w:sz w:val="26"/>
          <w:szCs w:val="26"/>
          <w:rtl/>
        </w:rPr>
        <w:t>فشارخون بال</w:t>
      </w:r>
      <w:r w:rsidRPr="00E1750D">
        <w:rPr>
          <w:rFonts w:cs="B Nazanin" w:hint="cs"/>
          <w:b/>
          <w:bCs/>
          <w:sz w:val="26"/>
          <w:szCs w:val="26"/>
          <w:rtl/>
        </w:rPr>
        <w:t>ا (قبل از ایجاد فشارخون بالا):</w:t>
      </w:r>
      <w:r w:rsidRPr="00E1750D">
        <w:rPr>
          <w:rFonts w:cs="B Nazanin" w:hint="cs"/>
          <w:sz w:val="26"/>
          <w:szCs w:val="26"/>
          <w:rtl/>
        </w:rPr>
        <w:t xml:space="preserve"> فشارخون سیستول 139- 120 و فشارخون دیاستول 89- 80 میلی متر</w:t>
      </w:r>
      <w:r w:rsidRPr="00E1750D">
        <w:rPr>
          <w:rFonts w:cs="B Nazanin"/>
          <w:sz w:val="26"/>
          <w:szCs w:val="26"/>
          <w:rtl/>
        </w:rPr>
        <w:t xml:space="preserve"> جیوه</w:t>
      </w:r>
    </w:p>
    <w:p w:rsidR="00E1750D" w:rsidRPr="00E1750D" w:rsidRDefault="00E1750D" w:rsidP="00E1750D">
      <w:pPr>
        <w:pStyle w:val="ListParagraph"/>
        <w:numPr>
          <w:ilvl w:val="0"/>
          <w:numId w:val="1"/>
        </w:numPr>
        <w:bidi/>
        <w:spacing w:after="0" w:line="276" w:lineRule="auto"/>
        <w:jc w:val="both"/>
        <w:rPr>
          <w:rFonts w:cs="B Nazanin"/>
          <w:sz w:val="26"/>
          <w:szCs w:val="26"/>
          <w:rtl/>
        </w:rPr>
      </w:pPr>
      <w:r w:rsidRPr="00E1750D">
        <w:rPr>
          <w:rFonts w:cs="B Nazanin"/>
          <w:b/>
          <w:bCs/>
          <w:sz w:val="26"/>
          <w:szCs w:val="26"/>
          <w:rtl/>
        </w:rPr>
        <w:t xml:space="preserve">فشارخون </w:t>
      </w:r>
      <w:r w:rsidRPr="00E1750D">
        <w:rPr>
          <w:rFonts w:cs="B Nazanin" w:hint="cs"/>
          <w:b/>
          <w:bCs/>
          <w:sz w:val="26"/>
          <w:szCs w:val="26"/>
          <w:rtl/>
        </w:rPr>
        <w:t>بالا</w:t>
      </w:r>
      <w:r w:rsidRPr="00E1750D">
        <w:rPr>
          <w:rFonts w:cs="B Nazanin" w:hint="cs"/>
          <w:sz w:val="26"/>
          <w:szCs w:val="26"/>
          <w:rtl/>
        </w:rPr>
        <w:t xml:space="preserve">: فشارخون سیستول بیشتر از 140 و فشارخون دیاستول بیشتر از 90 میلی متر جیوه </w:t>
      </w:r>
    </w:p>
    <w:p w:rsidR="00E1750D" w:rsidRPr="00E1750D" w:rsidRDefault="00E1750D" w:rsidP="00E1750D">
      <w:pPr>
        <w:widowControl w:val="0"/>
        <w:bidi/>
        <w:spacing w:after="0" w:line="276" w:lineRule="auto"/>
        <w:jc w:val="both"/>
        <w:rPr>
          <w:rFonts w:cs="B Nazanin"/>
          <w:b/>
          <w:bCs/>
          <w:sz w:val="26"/>
          <w:szCs w:val="26"/>
          <w:u w:val="single"/>
          <w:rtl/>
          <w:lang w:bidi="fa-IR"/>
        </w:rPr>
      </w:pPr>
      <w:r w:rsidRPr="00E1750D">
        <w:rPr>
          <w:rFonts w:cs="B Nazanin" w:hint="cs"/>
          <w:b/>
          <w:bCs/>
          <w:sz w:val="26"/>
          <w:szCs w:val="26"/>
          <w:u w:val="single"/>
          <w:rtl/>
          <w:lang w:bidi="fa-IR"/>
        </w:rPr>
        <w:t xml:space="preserve">د- چطور بفهمم که فشارخون بالا دارم؟ </w:t>
      </w:r>
    </w:p>
    <w:p w:rsidR="00E1750D" w:rsidRPr="00E1750D" w:rsidRDefault="00E1750D" w:rsidP="00E1750D">
      <w:pPr>
        <w:widowControl w:val="0"/>
        <w:bidi/>
        <w:spacing w:after="0" w:line="276" w:lineRule="auto"/>
        <w:jc w:val="both"/>
        <w:rPr>
          <w:rFonts w:cs="B Nazanin"/>
          <w:sz w:val="26"/>
          <w:szCs w:val="26"/>
          <w:lang w:bidi="fa-IR"/>
        </w:rPr>
      </w:pPr>
      <w:r w:rsidRPr="00E1750D">
        <w:rPr>
          <w:rFonts w:cs="B Nazanin" w:hint="cs"/>
          <w:sz w:val="26"/>
          <w:szCs w:val="26"/>
          <w:rtl/>
          <w:lang w:bidi="fa-IR"/>
        </w:rPr>
        <w:t xml:space="preserve">  فشارخون بالا </w:t>
      </w:r>
      <w:r w:rsidRPr="00E1750D">
        <w:rPr>
          <w:rFonts w:ascii="Tahoma" w:hAnsi="Tahoma" w:cs="B Nazanin" w:hint="cs"/>
          <w:sz w:val="26"/>
          <w:szCs w:val="26"/>
          <w:rtl/>
          <w:lang w:bidi="fa-IR"/>
        </w:rPr>
        <w:t xml:space="preserve">معمولا علامت ندارد. البته </w:t>
      </w:r>
      <w:r w:rsidRPr="00E1750D">
        <w:rPr>
          <w:rFonts w:ascii="Times" w:eastAsia="Calibri" w:hAnsi="Times" w:cs="B Nazanin" w:hint="cs"/>
          <w:sz w:val="26"/>
          <w:szCs w:val="26"/>
          <w:rtl/>
        </w:rPr>
        <w:t xml:space="preserve">ممكن است افراد دارای فشارخون بالا سردرد در ناحيه پشت سر، سرگيجه، تاري ديد، خستگي زودرس و تپش قلب، تنگي نفس شبانه یا هنگام فعالیت، و درد در قفسه سينه داشته باشند. </w:t>
      </w:r>
      <w:r w:rsidRPr="00E1750D">
        <w:rPr>
          <w:rFonts w:ascii="Tahoma" w:hAnsi="Tahoma" w:cs="B Nazanin" w:hint="cs"/>
          <w:sz w:val="26"/>
          <w:szCs w:val="26"/>
          <w:rtl/>
          <w:lang w:bidi="fa-IR"/>
        </w:rPr>
        <w:t xml:space="preserve">تنها </w:t>
      </w:r>
      <w:r w:rsidRPr="00E1750D">
        <w:rPr>
          <w:rFonts w:cs="B Nazanin" w:hint="cs"/>
          <w:sz w:val="26"/>
          <w:szCs w:val="26"/>
          <w:rtl/>
          <w:lang w:bidi="fa-IR"/>
        </w:rPr>
        <w:t>راه تشخیص، اندازه گیری فشارخون با دستگاه فشارسنج است. برای مقابله و کنترل فشارخون بالا در جامعه باید فشارخون افراد در معرض خطر به ویژه افراد 30 ساله و بالاتر، زنان باردار</w:t>
      </w:r>
      <w:r w:rsidRPr="00E1750D">
        <w:rPr>
          <w:rFonts w:cs="Times New Roman" w:hint="cs"/>
          <w:sz w:val="26"/>
          <w:szCs w:val="26"/>
          <w:rtl/>
        </w:rPr>
        <w:t xml:space="preserve"> </w:t>
      </w:r>
      <w:r w:rsidRPr="00E1750D">
        <w:rPr>
          <w:rFonts w:cs="B Nazanin" w:hint="cs"/>
          <w:sz w:val="26"/>
          <w:szCs w:val="26"/>
          <w:rtl/>
          <w:lang w:bidi="fa-IR"/>
        </w:rPr>
        <w:t>و</w:t>
      </w:r>
      <w:r w:rsidRPr="00E1750D">
        <w:rPr>
          <w:rFonts w:cs="B Nazanin"/>
          <w:sz w:val="26"/>
          <w:szCs w:val="26"/>
          <w:rtl/>
          <w:lang w:bidi="fa-IR"/>
        </w:rPr>
        <w:t xml:space="preserve"> </w:t>
      </w:r>
      <w:r w:rsidRPr="00E1750D">
        <w:rPr>
          <w:rFonts w:cs="B Nazanin" w:hint="cs"/>
          <w:sz w:val="26"/>
          <w:szCs w:val="26"/>
          <w:rtl/>
          <w:lang w:bidi="fa-IR"/>
        </w:rPr>
        <w:t>بیماران</w:t>
      </w:r>
      <w:r w:rsidRPr="00E1750D">
        <w:rPr>
          <w:rFonts w:cs="B Nazanin"/>
          <w:sz w:val="26"/>
          <w:szCs w:val="26"/>
          <w:rtl/>
          <w:lang w:bidi="fa-IR"/>
        </w:rPr>
        <w:t xml:space="preserve"> </w:t>
      </w:r>
      <w:r w:rsidRPr="00E1750D">
        <w:rPr>
          <w:rFonts w:cs="B Nazanin" w:hint="cs"/>
          <w:sz w:val="26"/>
          <w:szCs w:val="26"/>
          <w:rtl/>
          <w:lang w:bidi="fa-IR"/>
        </w:rPr>
        <w:t>مبتلا</w:t>
      </w:r>
      <w:r w:rsidRPr="00E1750D">
        <w:rPr>
          <w:rFonts w:cs="B Nazanin"/>
          <w:sz w:val="26"/>
          <w:szCs w:val="26"/>
          <w:rtl/>
          <w:lang w:bidi="fa-IR"/>
        </w:rPr>
        <w:t xml:space="preserve"> </w:t>
      </w:r>
      <w:r w:rsidRPr="00E1750D">
        <w:rPr>
          <w:rFonts w:cs="B Nazanin" w:hint="cs"/>
          <w:sz w:val="26"/>
          <w:szCs w:val="26"/>
          <w:rtl/>
          <w:lang w:bidi="fa-IR"/>
        </w:rPr>
        <w:t>به</w:t>
      </w:r>
      <w:r w:rsidRPr="00E1750D">
        <w:rPr>
          <w:rFonts w:cs="B Nazanin"/>
          <w:sz w:val="26"/>
          <w:szCs w:val="26"/>
          <w:rtl/>
          <w:lang w:bidi="fa-IR"/>
        </w:rPr>
        <w:t xml:space="preserve"> </w:t>
      </w:r>
      <w:r w:rsidRPr="00E1750D">
        <w:rPr>
          <w:rFonts w:cs="B Nazanin" w:hint="cs"/>
          <w:sz w:val="26"/>
          <w:szCs w:val="26"/>
          <w:rtl/>
          <w:lang w:bidi="fa-IR"/>
        </w:rPr>
        <w:t>نارسایی</w:t>
      </w:r>
      <w:r w:rsidRPr="00E1750D">
        <w:rPr>
          <w:rFonts w:cs="B Nazanin"/>
          <w:sz w:val="26"/>
          <w:szCs w:val="26"/>
          <w:rtl/>
          <w:lang w:bidi="fa-IR"/>
        </w:rPr>
        <w:t xml:space="preserve"> </w:t>
      </w:r>
      <w:r w:rsidRPr="00E1750D">
        <w:rPr>
          <w:rFonts w:cs="B Nazanin" w:hint="cs"/>
          <w:sz w:val="26"/>
          <w:szCs w:val="26"/>
          <w:rtl/>
          <w:lang w:bidi="fa-IR"/>
        </w:rPr>
        <w:t xml:space="preserve">کلیه،  اندازه گیری شود تا بتوان آن را به موقع تشخیص داد و درمان کرد. برای اطلاع از وضعیت فشارخون خود می توانیم به خانه های بهداشت، پایگاه </w:t>
      </w:r>
      <w:r w:rsidRPr="00E1750D">
        <w:rPr>
          <w:rFonts w:cs="B Nazanin" w:hint="cs"/>
          <w:sz w:val="26"/>
          <w:szCs w:val="26"/>
          <w:rtl/>
          <w:lang w:bidi="fa-IR"/>
        </w:rPr>
        <w:lastRenderedPageBreak/>
        <w:t>های سلامت، مراکز خدمات جامع سلامت مطب پزشکان، درمانگاه ها و بیمارستان ها مراجعه کنیم و از پزشکان، پرستاران و ماماها بخواهیم تا فشارخون ما را اندازه بگیرند.</w:t>
      </w:r>
    </w:p>
    <w:p w:rsidR="00E1750D" w:rsidRPr="00E1750D" w:rsidRDefault="00E1750D" w:rsidP="00E1750D">
      <w:pPr>
        <w:pStyle w:val="StyleNormal"/>
        <w:widowControl w:val="0"/>
        <w:bidi/>
        <w:spacing w:line="276" w:lineRule="auto"/>
        <w:rPr>
          <w:rFonts w:ascii="Tahoma" w:hAnsi="Tahoma" w:cs="B Nazanin"/>
          <w:b/>
          <w:bCs/>
          <w:sz w:val="26"/>
          <w:szCs w:val="26"/>
          <w:u w:val="single"/>
          <w:rtl/>
          <w:lang w:bidi="fa-IR"/>
        </w:rPr>
      </w:pPr>
      <w:r w:rsidRPr="00E1750D">
        <w:rPr>
          <w:rFonts w:cs="B Nazanin" w:hint="cs"/>
          <w:b/>
          <w:bCs/>
          <w:sz w:val="26"/>
          <w:szCs w:val="26"/>
          <w:u w:val="single"/>
          <w:rtl/>
          <w:lang w:bidi="fa-IR"/>
        </w:rPr>
        <w:t xml:space="preserve">ه- اگر فشارخون من بالا باشد، چه مشکلاتی برایم ایجاد می شود؟ </w:t>
      </w:r>
    </w:p>
    <w:p w:rsidR="00E1750D" w:rsidRPr="00E1750D" w:rsidRDefault="00E1750D" w:rsidP="00E1750D">
      <w:pPr>
        <w:pStyle w:val="ListParagraph"/>
        <w:widowControl w:val="0"/>
        <w:numPr>
          <w:ilvl w:val="0"/>
          <w:numId w:val="2"/>
        </w:numPr>
        <w:tabs>
          <w:tab w:val="right" w:pos="720"/>
        </w:tabs>
        <w:bidi/>
        <w:spacing w:after="0" w:line="276" w:lineRule="auto"/>
        <w:ind w:left="720"/>
        <w:jc w:val="both"/>
        <w:rPr>
          <w:rFonts w:ascii="Times" w:eastAsia="Calibri" w:hAnsi="Times" w:cs="B Nazanin"/>
          <w:sz w:val="26"/>
          <w:szCs w:val="26"/>
        </w:rPr>
      </w:pPr>
      <w:r w:rsidRPr="00E1750D">
        <w:rPr>
          <w:rFonts w:ascii="Times" w:eastAsia="Calibri" w:hAnsi="Times" w:cs="B Nazanin" w:hint="cs"/>
          <w:sz w:val="26"/>
          <w:szCs w:val="26"/>
          <w:rtl/>
        </w:rPr>
        <w:t>در افرادی که فشارخون بالا دارند، به علت فشار وارد بر قلب به تدریج عضله قلب آنها ضخیم می شود. این ضخیم شدن می تواند فشار بر قلب را افزایش دهد و در طولانی مدت، عمر فرد را کم کند.</w:t>
      </w:r>
    </w:p>
    <w:p w:rsidR="00E1750D" w:rsidRPr="00E1750D" w:rsidRDefault="00E1750D" w:rsidP="00E1750D">
      <w:pPr>
        <w:pStyle w:val="ListParagraph"/>
        <w:widowControl w:val="0"/>
        <w:numPr>
          <w:ilvl w:val="0"/>
          <w:numId w:val="2"/>
        </w:numPr>
        <w:tabs>
          <w:tab w:val="right" w:pos="288"/>
          <w:tab w:val="right" w:pos="720"/>
        </w:tabs>
        <w:bidi/>
        <w:spacing w:after="0" w:line="276" w:lineRule="auto"/>
        <w:ind w:left="720"/>
        <w:jc w:val="both"/>
        <w:rPr>
          <w:rFonts w:ascii="Times" w:eastAsia="Calibri" w:hAnsi="Times" w:cs="B Nazanin"/>
          <w:sz w:val="26"/>
          <w:szCs w:val="26"/>
        </w:rPr>
      </w:pPr>
      <w:r w:rsidRPr="00E1750D">
        <w:rPr>
          <w:rFonts w:ascii="Times" w:eastAsia="Calibri" w:hAnsi="Times" w:cs="B Nazanin" w:hint="cs"/>
          <w:sz w:val="26"/>
          <w:szCs w:val="26"/>
          <w:rtl/>
        </w:rPr>
        <w:t xml:space="preserve">فشارخون بالا باعث می شود تا چربی در دیواره سرخرگ ها سریع تر رسوب کند. رگ های قلب در این افراد زودتر تنگ می شوند و خون کمتری به عضله قلب می‌شود. اگر رگ های قلب بسته شوند و خون اصلا به عضله قلب نرسد، سكته قلبي رخ می دهد. </w:t>
      </w:r>
    </w:p>
    <w:p w:rsidR="00E1750D" w:rsidRPr="00E1750D" w:rsidRDefault="00E1750D" w:rsidP="00E1750D">
      <w:pPr>
        <w:pStyle w:val="ListParagraph"/>
        <w:widowControl w:val="0"/>
        <w:numPr>
          <w:ilvl w:val="0"/>
          <w:numId w:val="2"/>
        </w:numPr>
        <w:tabs>
          <w:tab w:val="right" w:pos="288"/>
          <w:tab w:val="right" w:pos="720"/>
        </w:tabs>
        <w:bidi/>
        <w:spacing w:after="0" w:line="276" w:lineRule="auto"/>
        <w:ind w:left="720"/>
        <w:jc w:val="both"/>
        <w:rPr>
          <w:rFonts w:ascii="Times" w:eastAsia="Calibri" w:hAnsi="Times" w:cs="B Nazanin"/>
          <w:sz w:val="26"/>
          <w:szCs w:val="26"/>
        </w:rPr>
      </w:pPr>
      <w:r w:rsidRPr="00E1750D">
        <w:rPr>
          <w:rFonts w:ascii="Times" w:eastAsia="Calibri" w:hAnsi="Times" w:cs="B Nazanin" w:hint="cs"/>
          <w:sz w:val="26"/>
          <w:szCs w:val="26"/>
          <w:rtl/>
        </w:rPr>
        <w:t>رسوب چربی در دیواره سرخرگ های مغزی باعث کم شدن جريان خون به مغز می شود. اگر تنگي بسيار شديد شود و یا رگ های مغز کاملا بسته شود، سكته مغزي رخ می دهد.</w:t>
      </w:r>
    </w:p>
    <w:p w:rsidR="00E1750D" w:rsidRPr="00E1750D" w:rsidRDefault="00E1750D" w:rsidP="00E1750D">
      <w:pPr>
        <w:pStyle w:val="ListParagraph"/>
        <w:widowControl w:val="0"/>
        <w:numPr>
          <w:ilvl w:val="0"/>
          <w:numId w:val="2"/>
        </w:numPr>
        <w:tabs>
          <w:tab w:val="right" w:pos="288"/>
          <w:tab w:val="right" w:pos="720"/>
        </w:tabs>
        <w:bidi/>
        <w:spacing w:after="0" w:line="276" w:lineRule="auto"/>
        <w:ind w:left="720"/>
        <w:jc w:val="both"/>
        <w:rPr>
          <w:rFonts w:ascii="Times" w:eastAsia="Calibri" w:hAnsi="Times" w:cs="B Nazanin"/>
          <w:sz w:val="26"/>
          <w:szCs w:val="26"/>
        </w:rPr>
      </w:pPr>
      <w:r w:rsidRPr="00E1750D">
        <w:rPr>
          <w:rFonts w:ascii="Times" w:eastAsia="Calibri" w:hAnsi="Times" w:cs="B Nazanin" w:hint="cs"/>
          <w:sz w:val="26"/>
          <w:szCs w:val="26"/>
          <w:rtl/>
        </w:rPr>
        <w:t xml:space="preserve">فشارخون بالا مي‌تواند باعث پارگی رگ های مغز شود و خونريزي‌ مغزي ايجاد كند که ممکن است باعث مرگ شود و یا باعث اختلال در حرکت اندام ها، بينايي و قدرت تكلم شود.  </w:t>
      </w:r>
    </w:p>
    <w:p w:rsidR="00E1750D" w:rsidRPr="00E1750D" w:rsidRDefault="00E1750D" w:rsidP="00E1750D">
      <w:pPr>
        <w:pStyle w:val="ListParagraph"/>
        <w:widowControl w:val="0"/>
        <w:numPr>
          <w:ilvl w:val="0"/>
          <w:numId w:val="2"/>
        </w:numPr>
        <w:tabs>
          <w:tab w:val="right" w:pos="288"/>
        </w:tabs>
        <w:bidi/>
        <w:spacing w:after="0" w:line="276" w:lineRule="auto"/>
        <w:ind w:left="720"/>
        <w:jc w:val="both"/>
        <w:rPr>
          <w:rFonts w:ascii="Times" w:eastAsia="Calibri" w:hAnsi="Times" w:cs="B Nazanin"/>
          <w:b/>
          <w:bCs/>
          <w:sz w:val="26"/>
          <w:szCs w:val="26"/>
        </w:rPr>
      </w:pPr>
      <w:r w:rsidRPr="00E1750D">
        <w:rPr>
          <w:rFonts w:ascii="Times" w:eastAsia="Calibri" w:hAnsi="Times" w:cs="B Nazanin" w:hint="cs"/>
          <w:sz w:val="26"/>
          <w:szCs w:val="26"/>
          <w:rtl/>
        </w:rPr>
        <w:t>فشارخون بالا می تواند باعث نارسايي كليه‌ ها شود.</w:t>
      </w:r>
    </w:p>
    <w:p w:rsidR="00E1750D" w:rsidRPr="00E1750D" w:rsidRDefault="00E1750D" w:rsidP="00E1750D">
      <w:pPr>
        <w:pStyle w:val="ListParagraph"/>
        <w:widowControl w:val="0"/>
        <w:numPr>
          <w:ilvl w:val="0"/>
          <w:numId w:val="2"/>
        </w:numPr>
        <w:tabs>
          <w:tab w:val="right" w:pos="288"/>
        </w:tabs>
        <w:bidi/>
        <w:spacing w:after="0" w:line="276" w:lineRule="auto"/>
        <w:ind w:left="720"/>
        <w:jc w:val="both"/>
        <w:rPr>
          <w:rFonts w:ascii="Times" w:eastAsia="Calibri" w:hAnsi="Times" w:cs="B Nazanin"/>
          <w:b/>
          <w:bCs/>
          <w:sz w:val="26"/>
          <w:szCs w:val="26"/>
        </w:rPr>
      </w:pPr>
      <w:r w:rsidRPr="00E1750D">
        <w:rPr>
          <w:rFonts w:ascii="Times" w:eastAsia="Calibri" w:hAnsi="Times" w:cs="B Nazanin" w:hint="cs"/>
          <w:sz w:val="26"/>
          <w:szCs w:val="26"/>
          <w:rtl/>
        </w:rPr>
        <w:t xml:space="preserve">در فشارخون بالا چشم می تواند مشکل پیدا کند و باعث خونريزي ته چشم، تاری دید و حتی کوری شود. </w:t>
      </w:r>
    </w:p>
    <w:p w:rsidR="00E1750D" w:rsidRPr="00E1750D" w:rsidRDefault="00E1750D" w:rsidP="00E1750D">
      <w:pPr>
        <w:widowControl w:val="0"/>
        <w:bidi/>
        <w:spacing w:after="0" w:line="276" w:lineRule="auto"/>
        <w:jc w:val="both"/>
        <w:rPr>
          <w:rFonts w:cs="B Nazanin"/>
          <w:b/>
          <w:bCs/>
          <w:sz w:val="26"/>
          <w:szCs w:val="26"/>
          <w:u w:val="single"/>
          <w:rtl/>
          <w:lang w:bidi="fa-IR"/>
        </w:rPr>
      </w:pPr>
      <w:r w:rsidRPr="00E1750D">
        <w:rPr>
          <w:rFonts w:cs="B Nazanin" w:hint="cs"/>
          <w:b/>
          <w:bCs/>
          <w:sz w:val="26"/>
          <w:szCs w:val="26"/>
          <w:u w:val="single"/>
          <w:rtl/>
          <w:lang w:bidi="fa-IR"/>
        </w:rPr>
        <w:t>و- برای اطلاع از مقدار فشارخون خودم چه باید بکنم؟</w:t>
      </w:r>
    </w:p>
    <w:p w:rsidR="00E1750D" w:rsidRPr="00E1750D" w:rsidRDefault="00E1750D" w:rsidP="00E1750D">
      <w:pPr>
        <w:pStyle w:val="ListParagraph"/>
        <w:widowControl w:val="0"/>
        <w:numPr>
          <w:ilvl w:val="0"/>
          <w:numId w:val="3"/>
        </w:numPr>
        <w:bidi/>
        <w:spacing w:after="0" w:line="276" w:lineRule="auto"/>
        <w:ind w:left="720"/>
        <w:jc w:val="both"/>
        <w:outlineLvl w:val="0"/>
        <w:rPr>
          <w:rFonts w:ascii="Times" w:eastAsia="Calibri" w:hAnsi="Times" w:cs="B Nazanin"/>
          <w:kern w:val="36"/>
          <w:sz w:val="26"/>
          <w:szCs w:val="26"/>
          <w:lang w:bidi="fa-IR"/>
        </w:rPr>
      </w:pPr>
      <w:r w:rsidRPr="00E1750D">
        <w:rPr>
          <w:rFonts w:ascii="Times" w:eastAsia="Calibri" w:hAnsi="Times" w:cs="B Nazanin" w:hint="cs"/>
          <w:kern w:val="36"/>
          <w:sz w:val="26"/>
          <w:szCs w:val="26"/>
          <w:rtl/>
          <w:lang w:bidi="fa-IR"/>
        </w:rPr>
        <w:t>لازم است هر بار که به پزشک و یا دیگر ارائه کنندگان خدمات سلامت مراجعه می کنیم، از آنها بخواهیم که فشارخون ما را اندازه‌ گیری کنند. اگر از حد طبيعي بالاتر باشد، مراجعه به پزشك ضروری است.</w:t>
      </w:r>
    </w:p>
    <w:p w:rsidR="00E1750D" w:rsidRPr="00E1750D" w:rsidRDefault="00E1750D" w:rsidP="00E1750D">
      <w:pPr>
        <w:pStyle w:val="ListParagraph"/>
        <w:widowControl w:val="0"/>
        <w:numPr>
          <w:ilvl w:val="0"/>
          <w:numId w:val="3"/>
        </w:numPr>
        <w:bidi/>
        <w:spacing w:after="0" w:line="276" w:lineRule="auto"/>
        <w:ind w:left="630" w:hanging="270"/>
        <w:jc w:val="both"/>
        <w:outlineLvl w:val="0"/>
        <w:rPr>
          <w:rFonts w:ascii="Times" w:eastAsia="Calibri" w:hAnsi="Times" w:cs="B Nazanin"/>
          <w:kern w:val="36"/>
          <w:sz w:val="26"/>
          <w:szCs w:val="26"/>
          <w:lang w:bidi="fa-IR"/>
        </w:rPr>
      </w:pPr>
      <w:r w:rsidRPr="00E1750D">
        <w:rPr>
          <w:rFonts w:ascii="Times" w:eastAsia="Calibri" w:hAnsi="Times" w:cs="B Nazanin" w:hint="cs"/>
          <w:kern w:val="36"/>
          <w:sz w:val="26"/>
          <w:szCs w:val="26"/>
          <w:rtl/>
          <w:lang w:bidi="fa-IR"/>
        </w:rPr>
        <w:t>حداقل نیم ساعت قبل از اندازه گیری فشارخون خود، غذا نخورید، قهوه و چای ننوشید، فعالیت بدنی انجام ندهید، سیگار یا قلیان نکشید، ادرار خود را کاملا تخلیه کنید، و عصبانی نباشید.</w:t>
      </w:r>
    </w:p>
    <w:p w:rsidR="00E1750D" w:rsidRPr="00E1750D" w:rsidRDefault="00E1750D" w:rsidP="00E1750D">
      <w:pPr>
        <w:pStyle w:val="ListParagraph"/>
        <w:widowControl w:val="0"/>
        <w:bidi/>
        <w:spacing w:after="0" w:line="276" w:lineRule="auto"/>
        <w:ind w:left="630"/>
        <w:jc w:val="both"/>
        <w:outlineLvl w:val="0"/>
        <w:rPr>
          <w:rFonts w:ascii="Times" w:eastAsia="Calibri" w:hAnsi="Times" w:cs="B Nazanin"/>
          <w:kern w:val="36"/>
          <w:sz w:val="26"/>
          <w:szCs w:val="26"/>
          <w:rtl/>
          <w:lang w:bidi="fa-IR"/>
        </w:rPr>
      </w:pPr>
    </w:p>
    <w:p w:rsidR="00E1750D" w:rsidRPr="00E1750D" w:rsidRDefault="00E1750D" w:rsidP="00E1750D">
      <w:pPr>
        <w:widowControl w:val="0"/>
        <w:bidi/>
        <w:spacing w:after="0" w:line="276" w:lineRule="auto"/>
        <w:jc w:val="both"/>
        <w:rPr>
          <w:rFonts w:cs="B Nazanin"/>
          <w:b/>
          <w:bCs/>
          <w:sz w:val="26"/>
          <w:szCs w:val="26"/>
          <w:u w:val="single"/>
          <w:rtl/>
        </w:rPr>
      </w:pPr>
      <w:r w:rsidRPr="00E1750D">
        <w:rPr>
          <w:rFonts w:cs="B Nazanin" w:hint="cs"/>
          <w:b/>
          <w:bCs/>
          <w:sz w:val="26"/>
          <w:szCs w:val="26"/>
          <w:u w:val="single"/>
          <w:rtl/>
          <w:lang w:bidi="fa-IR"/>
        </w:rPr>
        <w:t>ز- اگر فشارخون من بالا باشد، چه باید بکنم؟</w:t>
      </w:r>
    </w:p>
    <w:p w:rsidR="00E1750D" w:rsidRPr="00E1750D" w:rsidRDefault="00E1750D" w:rsidP="00E1750D">
      <w:pPr>
        <w:widowControl w:val="0"/>
        <w:bidi/>
        <w:spacing w:after="0" w:line="276" w:lineRule="auto"/>
        <w:jc w:val="both"/>
        <w:rPr>
          <w:rFonts w:ascii="Times" w:eastAsia="Times New Roman" w:hAnsi="Times" w:cs="B Nazanin"/>
          <w:noProof/>
          <w:sz w:val="26"/>
          <w:szCs w:val="26"/>
          <w:rtl/>
        </w:rPr>
      </w:pPr>
      <w:r w:rsidRPr="00E1750D">
        <w:rPr>
          <w:rFonts w:cs="B Nazanin" w:hint="cs"/>
          <w:sz w:val="26"/>
          <w:szCs w:val="26"/>
          <w:rtl/>
        </w:rPr>
        <w:t xml:space="preserve">درمان افراد </w:t>
      </w:r>
      <w:r w:rsidRPr="00E1750D">
        <w:rPr>
          <w:rFonts w:ascii="Times" w:eastAsia="Times New Roman" w:hAnsi="Times" w:cs="B Nazanin" w:hint="cs"/>
          <w:noProof/>
          <w:sz w:val="26"/>
          <w:szCs w:val="26"/>
          <w:rtl/>
        </w:rPr>
        <w:t>مبتلا به فشارخون بالا شامل درمان دارویی و اصلاح شيوه زندگي است. اصلاح شيوه زندگي شامل این اقدامات است:</w:t>
      </w:r>
    </w:p>
    <w:p w:rsidR="00E1750D" w:rsidRPr="00E1750D" w:rsidRDefault="00E1750D" w:rsidP="00E1750D">
      <w:pPr>
        <w:pStyle w:val="ListParagraph"/>
        <w:widowControl w:val="0"/>
        <w:numPr>
          <w:ilvl w:val="0"/>
          <w:numId w:val="4"/>
        </w:numPr>
        <w:bidi/>
        <w:spacing w:after="0" w:line="276" w:lineRule="auto"/>
        <w:jc w:val="both"/>
        <w:rPr>
          <w:rFonts w:ascii="Times" w:eastAsia="Calibri" w:hAnsi="Times" w:cs="B Nazanin"/>
          <w:sz w:val="26"/>
          <w:szCs w:val="26"/>
        </w:rPr>
      </w:pPr>
      <w:r w:rsidRPr="00E1750D">
        <w:rPr>
          <w:rFonts w:ascii="Times" w:eastAsia="Calibri" w:hAnsi="Times" w:cs="B Nazanin" w:hint="cs"/>
          <w:sz w:val="26"/>
          <w:szCs w:val="26"/>
          <w:rtl/>
        </w:rPr>
        <w:t>مصرف دارو براساس نظر پزشک</w:t>
      </w:r>
    </w:p>
    <w:p w:rsidR="00E1750D" w:rsidRPr="00E1750D" w:rsidRDefault="00E1750D" w:rsidP="00E1750D">
      <w:pPr>
        <w:pStyle w:val="ListParagraph"/>
        <w:widowControl w:val="0"/>
        <w:numPr>
          <w:ilvl w:val="0"/>
          <w:numId w:val="4"/>
        </w:numPr>
        <w:bidi/>
        <w:spacing w:after="0" w:line="276" w:lineRule="auto"/>
        <w:jc w:val="both"/>
        <w:rPr>
          <w:rFonts w:ascii="Times" w:eastAsia="Calibri" w:hAnsi="Times" w:cs="B Nazanin"/>
          <w:sz w:val="26"/>
          <w:szCs w:val="26"/>
          <w:rtl/>
        </w:rPr>
      </w:pPr>
      <w:r w:rsidRPr="00E1750D">
        <w:rPr>
          <w:rFonts w:ascii="Times" w:eastAsia="Calibri" w:hAnsi="Times" w:cs="B Nazanin" w:hint="cs"/>
          <w:sz w:val="26"/>
          <w:szCs w:val="26"/>
          <w:rtl/>
        </w:rPr>
        <w:t>اصلاح رفتارهای تغذيه‌اي ناسالم: با كاهش مقدار مصرف چربي، حذف روغن و چربی جامد و جایگزین کردن آن با روغن مایع، کاهش مقدار مصرف نمک، مصرف مقدار کافی میوه و سبزی، پرهیز از مصرف غذاهای سرخ کردنی و استفاده از شیوه های سالم تر پخت غذا مانند بخار پز کردن و آب پز کردن</w:t>
      </w:r>
    </w:p>
    <w:p w:rsidR="00E1750D" w:rsidRPr="00E1750D" w:rsidRDefault="00E1750D" w:rsidP="00E1750D">
      <w:pPr>
        <w:widowControl w:val="0"/>
        <w:numPr>
          <w:ilvl w:val="0"/>
          <w:numId w:val="4"/>
        </w:numPr>
        <w:bidi/>
        <w:spacing w:after="0" w:line="276" w:lineRule="auto"/>
        <w:contextualSpacing/>
        <w:jc w:val="both"/>
        <w:rPr>
          <w:rFonts w:ascii="Times" w:eastAsia="Calibri" w:hAnsi="Times" w:cs="B Nazanin"/>
          <w:sz w:val="26"/>
          <w:szCs w:val="26"/>
        </w:rPr>
      </w:pPr>
      <w:r w:rsidRPr="00E1750D">
        <w:rPr>
          <w:rFonts w:cs="B Nazanin" w:hint="cs"/>
          <w:sz w:val="26"/>
          <w:szCs w:val="26"/>
          <w:rtl/>
          <w:lang w:bidi="fa-IR"/>
        </w:rPr>
        <w:t>انجام فعالیت بدنی منظم و کافی</w:t>
      </w:r>
    </w:p>
    <w:p w:rsidR="00E1750D" w:rsidRPr="00E1750D" w:rsidRDefault="00E1750D" w:rsidP="00E1750D">
      <w:pPr>
        <w:widowControl w:val="0"/>
        <w:numPr>
          <w:ilvl w:val="0"/>
          <w:numId w:val="4"/>
        </w:numPr>
        <w:bidi/>
        <w:spacing w:after="0" w:line="276" w:lineRule="auto"/>
        <w:contextualSpacing/>
        <w:jc w:val="both"/>
        <w:rPr>
          <w:rFonts w:ascii="Times" w:eastAsia="Calibri" w:hAnsi="Times" w:cs="B Nazanin"/>
          <w:sz w:val="26"/>
          <w:szCs w:val="26"/>
        </w:rPr>
      </w:pPr>
      <w:r w:rsidRPr="00E1750D">
        <w:rPr>
          <w:rFonts w:ascii="Times" w:eastAsia="Calibri" w:hAnsi="Times" w:cs="B Nazanin" w:hint="cs"/>
          <w:sz w:val="26"/>
          <w:szCs w:val="26"/>
          <w:rtl/>
        </w:rPr>
        <w:t>ترك مصرف نوشیدنی های الكلی</w:t>
      </w:r>
    </w:p>
    <w:p w:rsidR="00E1750D" w:rsidRPr="00E1750D" w:rsidRDefault="00E1750D" w:rsidP="00E1750D">
      <w:pPr>
        <w:widowControl w:val="0"/>
        <w:numPr>
          <w:ilvl w:val="0"/>
          <w:numId w:val="4"/>
        </w:numPr>
        <w:bidi/>
        <w:spacing w:after="0" w:line="276" w:lineRule="auto"/>
        <w:contextualSpacing/>
        <w:jc w:val="both"/>
        <w:rPr>
          <w:rFonts w:ascii="Times" w:eastAsia="Calibri" w:hAnsi="Times" w:cs="B Nazanin"/>
          <w:i/>
          <w:iCs/>
          <w:sz w:val="26"/>
          <w:szCs w:val="26"/>
        </w:rPr>
      </w:pPr>
      <w:r w:rsidRPr="00E1750D">
        <w:rPr>
          <w:rFonts w:ascii="Times" w:eastAsia="Calibri" w:hAnsi="Times" w:cs="B Nazanin" w:hint="cs"/>
          <w:sz w:val="26"/>
          <w:szCs w:val="26"/>
          <w:rtl/>
        </w:rPr>
        <w:t>كاهش وزن و اصلاح چاقی به ویژه چاقی شکمی</w:t>
      </w:r>
    </w:p>
    <w:p w:rsidR="00DC5560" w:rsidRPr="00E1750D" w:rsidRDefault="00DC5560">
      <w:pPr>
        <w:rPr>
          <w:sz w:val="26"/>
          <w:szCs w:val="26"/>
        </w:rPr>
      </w:pPr>
    </w:p>
    <w:sectPr w:rsidR="00DC5560" w:rsidRPr="00E1750D" w:rsidSect="00E1750D">
      <w:pgSz w:w="11907" w:h="16840" w:code="9"/>
      <w:pgMar w:top="1440" w:right="1134" w:bottom="1440" w:left="1276" w:header="720" w:footer="720" w:gutter="0"/>
      <w:cols w:space="720"/>
      <w:bidi/>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Yagut">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0B6E4A"/>
    <w:multiLevelType w:val="hybridMultilevel"/>
    <w:tmpl w:val="E9642A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655777C"/>
    <w:multiLevelType w:val="hybridMultilevel"/>
    <w:tmpl w:val="BF58122E"/>
    <w:lvl w:ilvl="0" w:tplc="EC80A7CA">
      <w:start w:val="1"/>
      <w:numFmt w:val="decimal"/>
      <w:lvlText w:val="%1."/>
      <w:lvlJc w:val="left"/>
      <w:pPr>
        <w:ind w:left="1436" w:hanging="360"/>
      </w:pPr>
      <w:rPr>
        <w:rFonts w:hint="default"/>
        <w:b w:val="0"/>
        <w:bCs w:val="0"/>
      </w:rPr>
    </w:lvl>
    <w:lvl w:ilvl="1" w:tplc="04090019" w:tentative="1">
      <w:start w:val="1"/>
      <w:numFmt w:val="lowerLetter"/>
      <w:lvlText w:val="%2."/>
      <w:lvlJc w:val="left"/>
      <w:pPr>
        <w:ind w:left="1978" w:hanging="360"/>
      </w:pPr>
    </w:lvl>
    <w:lvl w:ilvl="2" w:tplc="0409001B" w:tentative="1">
      <w:start w:val="1"/>
      <w:numFmt w:val="lowerRoman"/>
      <w:lvlText w:val="%3."/>
      <w:lvlJc w:val="right"/>
      <w:pPr>
        <w:ind w:left="2698" w:hanging="180"/>
      </w:pPr>
    </w:lvl>
    <w:lvl w:ilvl="3" w:tplc="0409000F" w:tentative="1">
      <w:start w:val="1"/>
      <w:numFmt w:val="decimal"/>
      <w:lvlText w:val="%4."/>
      <w:lvlJc w:val="left"/>
      <w:pPr>
        <w:ind w:left="3418" w:hanging="360"/>
      </w:pPr>
    </w:lvl>
    <w:lvl w:ilvl="4" w:tplc="04090019" w:tentative="1">
      <w:start w:val="1"/>
      <w:numFmt w:val="lowerLetter"/>
      <w:lvlText w:val="%5."/>
      <w:lvlJc w:val="left"/>
      <w:pPr>
        <w:ind w:left="4138" w:hanging="360"/>
      </w:pPr>
    </w:lvl>
    <w:lvl w:ilvl="5" w:tplc="0409001B" w:tentative="1">
      <w:start w:val="1"/>
      <w:numFmt w:val="lowerRoman"/>
      <w:lvlText w:val="%6."/>
      <w:lvlJc w:val="right"/>
      <w:pPr>
        <w:ind w:left="4858" w:hanging="180"/>
      </w:pPr>
    </w:lvl>
    <w:lvl w:ilvl="6" w:tplc="0409000F" w:tentative="1">
      <w:start w:val="1"/>
      <w:numFmt w:val="decimal"/>
      <w:lvlText w:val="%7."/>
      <w:lvlJc w:val="left"/>
      <w:pPr>
        <w:ind w:left="5578" w:hanging="360"/>
      </w:pPr>
    </w:lvl>
    <w:lvl w:ilvl="7" w:tplc="04090019" w:tentative="1">
      <w:start w:val="1"/>
      <w:numFmt w:val="lowerLetter"/>
      <w:lvlText w:val="%8."/>
      <w:lvlJc w:val="left"/>
      <w:pPr>
        <w:ind w:left="6298" w:hanging="360"/>
      </w:pPr>
    </w:lvl>
    <w:lvl w:ilvl="8" w:tplc="0409001B" w:tentative="1">
      <w:start w:val="1"/>
      <w:numFmt w:val="lowerRoman"/>
      <w:lvlText w:val="%9."/>
      <w:lvlJc w:val="right"/>
      <w:pPr>
        <w:ind w:left="7018" w:hanging="180"/>
      </w:pPr>
    </w:lvl>
  </w:abstractNum>
  <w:abstractNum w:abstractNumId="2">
    <w:nsid w:val="648765B2"/>
    <w:multiLevelType w:val="hybridMultilevel"/>
    <w:tmpl w:val="45343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87E6BA8"/>
    <w:multiLevelType w:val="hybridMultilevel"/>
    <w:tmpl w:val="6A7ECB72"/>
    <w:lvl w:ilvl="0" w:tplc="EC80A7CA">
      <w:start w:val="1"/>
      <w:numFmt w:val="decimal"/>
      <w:lvlText w:val="%1."/>
      <w:lvlJc w:val="left"/>
      <w:pPr>
        <w:ind w:left="1255" w:hanging="360"/>
      </w:pPr>
      <w:rPr>
        <w:rFonts w:hint="default"/>
        <w:b w:val="0"/>
        <w:bCs w:val="0"/>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750D"/>
    <w:rsid w:val="00455AB8"/>
    <w:rsid w:val="00C35DCE"/>
    <w:rsid w:val="00CA37FA"/>
    <w:rsid w:val="00DC5560"/>
    <w:rsid w:val="00E1750D"/>
    <w:rsid w:val="00E8111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750D"/>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750D"/>
    <w:pPr>
      <w:ind w:left="720"/>
      <w:contextualSpacing/>
    </w:pPr>
  </w:style>
  <w:style w:type="paragraph" w:customStyle="1" w:styleId="StyleNormal">
    <w:name w:val="Style Normal +"/>
    <w:basedOn w:val="Normal"/>
    <w:rsid w:val="00E1750D"/>
    <w:pPr>
      <w:spacing w:after="0" w:line="360" w:lineRule="auto"/>
      <w:jc w:val="both"/>
    </w:pPr>
    <w:rPr>
      <w:rFonts w:ascii="Times New Roman" w:eastAsia="Times New Roman" w:hAnsi="Times New Roman" w:cs="B Yagut"/>
      <w:sz w:val="24"/>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750D"/>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750D"/>
    <w:pPr>
      <w:ind w:left="720"/>
      <w:contextualSpacing/>
    </w:pPr>
  </w:style>
  <w:style w:type="paragraph" w:customStyle="1" w:styleId="StyleNormal">
    <w:name w:val="Style Normal +"/>
    <w:basedOn w:val="Normal"/>
    <w:rsid w:val="00E1750D"/>
    <w:pPr>
      <w:spacing w:after="0" w:line="360" w:lineRule="auto"/>
      <w:jc w:val="both"/>
    </w:pPr>
    <w:rPr>
      <w:rFonts w:ascii="Times New Roman" w:eastAsia="Times New Roman" w:hAnsi="Times New Roman" w:cs="B Yagut"/>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654</Words>
  <Characters>3732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رقیه وجدانی</dc:creator>
  <cp:lastModifiedBy>رقیه وجدانی</cp:lastModifiedBy>
  <cp:revision>1</cp:revision>
  <dcterms:created xsi:type="dcterms:W3CDTF">2019-05-26T06:24:00Z</dcterms:created>
  <dcterms:modified xsi:type="dcterms:W3CDTF">2019-05-26T06:33:00Z</dcterms:modified>
</cp:coreProperties>
</file>